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F8A3D3" w14:textId="00559CE9" w:rsidR="008D4F20" w:rsidRPr="007364A5" w:rsidRDefault="005303BE" w:rsidP="009A022C">
      <w:pPr>
        <w:jc w:val="both"/>
        <w:rPr>
          <w:rFonts w:ascii="Times New Roman" w:hAnsi="Times New Roman" w:cs="Times New Roman"/>
          <w:lang w:val="en-US"/>
        </w:rPr>
      </w:pPr>
      <w:r w:rsidRPr="007364A5">
        <w:rPr>
          <w:rFonts w:ascii="Times New Roman" w:hAnsi="Times New Roman" w:cs="Times New Roman"/>
          <w:lang w:val="en-US"/>
        </w:rPr>
        <w:t>Cover Page</w:t>
      </w:r>
      <w:r w:rsidR="008D4F20" w:rsidRPr="007364A5">
        <w:rPr>
          <w:rFonts w:ascii="Times New Roman" w:hAnsi="Times New Roman" w:cs="Times New Roman"/>
          <w:lang w:val="en-US"/>
        </w:rPr>
        <w:br w:type="page"/>
      </w:r>
    </w:p>
    <w:sdt>
      <w:sdtPr>
        <w:rPr>
          <w:rFonts w:ascii="Times New Roman" w:eastAsiaTheme="minorEastAsia" w:hAnsi="Times New Roman" w:cs="Times New Roman"/>
          <w:b w:val="0"/>
          <w:bCs w:val="0"/>
          <w:color w:val="auto"/>
          <w:kern w:val="2"/>
          <w:sz w:val="24"/>
          <w:szCs w:val="24"/>
          <w14:ligatures w14:val="standardContextual"/>
        </w:rPr>
        <w:id w:val="-1671715521"/>
        <w:docPartObj>
          <w:docPartGallery w:val="Table of Contents"/>
          <w:docPartUnique/>
        </w:docPartObj>
      </w:sdtPr>
      <w:sdtEndPr>
        <w:rPr>
          <w:noProof/>
        </w:rPr>
      </w:sdtEndPr>
      <w:sdtContent>
        <w:p w14:paraId="51A158AE" w14:textId="442B5A24" w:rsidR="00AE714D" w:rsidRPr="007364A5" w:rsidRDefault="00AE714D" w:rsidP="009A022C">
          <w:pPr>
            <w:pStyle w:val="TOCHeading"/>
            <w:jc w:val="both"/>
            <w:rPr>
              <w:rFonts w:ascii="Times New Roman" w:hAnsi="Times New Roman" w:cs="Times New Roman"/>
            </w:rPr>
          </w:pPr>
          <w:r w:rsidRPr="007364A5">
            <w:rPr>
              <w:rFonts w:ascii="Times New Roman" w:hAnsi="Times New Roman" w:cs="Times New Roman"/>
            </w:rPr>
            <w:t>Table of Contents</w:t>
          </w:r>
        </w:p>
        <w:p w14:paraId="3AE55DEB" w14:textId="45E1AC94" w:rsidR="00DE2EEE" w:rsidRDefault="00AE714D">
          <w:pPr>
            <w:pStyle w:val="TOC1"/>
            <w:tabs>
              <w:tab w:val="left" w:pos="480"/>
              <w:tab w:val="right" w:leader="dot" w:pos="9350"/>
            </w:tabs>
            <w:rPr>
              <w:rFonts w:eastAsiaTheme="minorEastAsia"/>
              <w:b w:val="0"/>
              <w:bCs w:val="0"/>
              <w:caps w:val="0"/>
              <w:noProof/>
              <w:kern w:val="0"/>
              <w:sz w:val="24"/>
              <w:szCs w:val="24"/>
              <w14:ligatures w14:val="none"/>
            </w:rPr>
          </w:pPr>
          <w:r w:rsidRPr="007364A5">
            <w:rPr>
              <w:rFonts w:ascii="Times New Roman" w:hAnsi="Times New Roman" w:cs="Times New Roman"/>
              <w:b w:val="0"/>
              <w:bCs w:val="0"/>
            </w:rPr>
            <w:fldChar w:fldCharType="begin"/>
          </w:r>
          <w:r w:rsidRPr="007364A5">
            <w:rPr>
              <w:rFonts w:ascii="Times New Roman" w:hAnsi="Times New Roman" w:cs="Times New Roman"/>
            </w:rPr>
            <w:instrText xml:space="preserve"> TOC \o "1-3" \h \z \u </w:instrText>
          </w:r>
          <w:r w:rsidRPr="007364A5">
            <w:rPr>
              <w:rFonts w:ascii="Times New Roman" w:hAnsi="Times New Roman" w:cs="Times New Roman"/>
              <w:b w:val="0"/>
              <w:bCs w:val="0"/>
            </w:rPr>
            <w:fldChar w:fldCharType="separate"/>
          </w:r>
          <w:hyperlink w:anchor="_Toc163243032" w:history="1">
            <w:r w:rsidR="00DE2EEE" w:rsidRPr="009F0BB2">
              <w:rPr>
                <w:rStyle w:val="Hyperlink"/>
                <w:rFonts w:ascii="Times New Roman" w:hAnsi="Times New Roman" w:cs="Times New Roman"/>
                <w:noProof/>
                <w:lang w:val="en-US"/>
              </w:rPr>
              <w:t>1.</w:t>
            </w:r>
            <w:r w:rsidR="00DE2EEE">
              <w:rPr>
                <w:rFonts w:eastAsiaTheme="minorEastAsia"/>
                <w:b w:val="0"/>
                <w:bCs w:val="0"/>
                <w:caps w:val="0"/>
                <w:noProof/>
                <w:kern w:val="0"/>
                <w:sz w:val="24"/>
                <w:szCs w:val="24"/>
                <w14:ligatures w14:val="none"/>
              </w:rPr>
              <w:tab/>
            </w:r>
            <w:r w:rsidR="00DE2EEE" w:rsidRPr="009F0BB2">
              <w:rPr>
                <w:rStyle w:val="Hyperlink"/>
                <w:rFonts w:ascii="Times New Roman" w:hAnsi="Times New Roman" w:cs="Times New Roman"/>
                <w:noProof/>
                <w:lang w:val="en-US"/>
              </w:rPr>
              <w:t>ETL Overview</w:t>
            </w:r>
            <w:r w:rsidR="00DE2EEE">
              <w:rPr>
                <w:noProof/>
                <w:webHidden/>
              </w:rPr>
              <w:tab/>
            </w:r>
            <w:r w:rsidR="00DE2EEE">
              <w:rPr>
                <w:noProof/>
                <w:webHidden/>
              </w:rPr>
              <w:fldChar w:fldCharType="begin"/>
            </w:r>
            <w:r w:rsidR="00DE2EEE">
              <w:rPr>
                <w:noProof/>
                <w:webHidden/>
              </w:rPr>
              <w:instrText xml:space="preserve"> PAGEREF _Toc163243032 \h </w:instrText>
            </w:r>
            <w:r w:rsidR="00DE2EEE">
              <w:rPr>
                <w:noProof/>
                <w:webHidden/>
              </w:rPr>
            </w:r>
            <w:r w:rsidR="00DE2EEE">
              <w:rPr>
                <w:noProof/>
                <w:webHidden/>
              </w:rPr>
              <w:fldChar w:fldCharType="separate"/>
            </w:r>
            <w:r w:rsidR="00DE2EEE">
              <w:rPr>
                <w:noProof/>
                <w:webHidden/>
              </w:rPr>
              <w:t>2</w:t>
            </w:r>
            <w:r w:rsidR="00DE2EEE">
              <w:rPr>
                <w:noProof/>
                <w:webHidden/>
              </w:rPr>
              <w:fldChar w:fldCharType="end"/>
            </w:r>
          </w:hyperlink>
        </w:p>
        <w:p w14:paraId="0C50C1A3" w14:textId="592FBBBB"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33" w:history="1">
            <w:r w:rsidRPr="009F0BB2">
              <w:rPr>
                <w:rStyle w:val="Hyperlink"/>
                <w:rFonts w:ascii="Times New Roman" w:hAnsi="Times New Roman" w:cs="Times New Roman"/>
                <w:noProof/>
                <w:lang w:val="en-US"/>
              </w:rPr>
              <w:t>1.1.</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Why ETL?</w:t>
            </w:r>
            <w:r>
              <w:rPr>
                <w:noProof/>
                <w:webHidden/>
              </w:rPr>
              <w:tab/>
            </w:r>
            <w:r>
              <w:rPr>
                <w:noProof/>
                <w:webHidden/>
              </w:rPr>
              <w:fldChar w:fldCharType="begin"/>
            </w:r>
            <w:r>
              <w:rPr>
                <w:noProof/>
                <w:webHidden/>
              </w:rPr>
              <w:instrText xml:space="preserve"> PAGEREF _Toc163243033 \h </w:instrText>
            </w:r>
            <w:r>
              <w:rPr>
                <w:noProof/>
                <w:webHidden/>
              </w:rPr>
            </w:r>
            <w:r>
              <w:rPr>
                <w:noProof/>
                <w:webHidden/>
              </w:rPr>
              <w:fldChar w:fldCharType="separate"/>
            </w:r>
            <w:r>
              <w:rPr>
                <w:noProof/>
                <w:webHidden/>
              </w:rPr>
              <w:t>2</w:t>
            </w:r>
            <w:r>
              <w:rPr>
                <w:noProof/>
                <w:webHidden/>
              </w:rPr>
              <w:fldChar w:fldCharType="end"/>
            </w:r>
          </w:hyperlink>
        </w:p>
        <w:p w14:paraId="112145B6" w14:textId="0914D7D6"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34" w:history="1">
            <w:r w:rsidRPr="009F0BB2">
              <w:rPr>
                <w:rStyle w:val="Hyperlink"/>
                <w:rFonts w:ascii="Times New Roman" w:hAnsi="Times New Roman" w:cs="Times New Roman"/>
                <w:noProof/>
                <w:lang w:val="en-US"/>
              </w:rPr>
              <w:t>1.2.</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Benefits of ETL</w:t>
            </w:r>
            <w:r>
              <w:rPr>
                <w:noProof/>
                <w:webHidden/>
              </w:rPr>
              <w:tab/>
            </w:r>
            <w:r>
              <w:rPr>
                <w:noProof/>
                <w:webHidden/>
              </w:rPr>
              <w:fldChar w:fldCharType="begin"/>
            </w:r>
            <w:r>
              <w:rPr>
                <w:noProof/>
                <w:webHidden/>
              </w:rPr>
              <w:instrText xml:space="preserve"> PAGEREF _Toc163243034 \h </w:instrText>
            </w:r>
            <w:r>
              <w:rPr>
                <w:noProof/>
                <w:webHidden/>
              </w:rPr>
            </w:r>
            <w:r>
              <w:rPr>
                <w:noProof/>
                <w:webHidden/>
              </w:rPr>
              <w:fldChar w:fldCharType="separate"/>
            </w:r>
            <w:r>
              <w:rPr>
                <w:noProof/>
                <w:webHidden/>
              </w:rPr>
              <w:t>2</w:t>
            </w:r>
            <w:r>
              <w:rPr>
                <w:noProof/>
                <w:webHidden/>
              </w:rPr>
              <w:fldChar w:fldCharType="end"/>
            </w:r>
          </w:hyperlink>
        </w:p>
        <w:p w14:paraId="447C1323" w14:textId="7CED6D60"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35" w:history="1">
            <w:r w:rsidRPr="009F0BB2">
              <w:rPr>
                <w:rStyle w:val="Hyperlink"/>
                <w:rFonts w:ascii="Times New Roman" w:hAnsi="Times New Roman" w:cs="Times New Roman"/>
                <w:noProof/>
                <w:lang w:val="en-US"/>
              </w:rPr>
              <w:t>1.3.</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How ETL Works</w:t>
            </w:r>
            <w:r>
              <w:rPr>
                <w:noProof/>
                <w:webHidden/>
              </w:rPr>
              <w:tab/>
            </w:r>
            <w:r>
              <w:rPr>
                <w:noProof/>
                <w:webHidden/>
              </w:rPr>
              <w:fldChar w:fldCharType="begin"/>
            </w:r>
            <w:r>
              <w:rPr>
                <w:noProof/>
                <w:webHidden/>
              </w:rPr>
              <w:instrText xml:space="preserve"> PAGEREF _Toc163243035 \h </w:instrText>
            </w:r>
            <w:r>
              <w:rPr>
                <w:noProof/>
                <w:webHidden/>
              </w:rPr>
            </w:r>
            <w:r>
              <w:rPr>
                <w:noProof/>
                <w:webHidden/>
              </w:rPr>
              <w:fldChar w:fldCharType="separate"/>
            </w:r>
            <w:r>
              <w:rPr>
                <w:noProof/>
                <w:webHidden/>
              </w:rPr>
              <w:t>2</w:t>
            </w:r>
            <w:r>
              <w:rPr>
                <w:noProof/>
                <w:webHidden/>
              </w:rPr>
              <w:fldChar w:fldCharType="end"/>
            </w:r>
          </w:hyperlink>
        </w:p>
        <w:p w14:paraId="66F6EC25" w14:textId="6970355C"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36" w:history="1">
            <w:r w:rsidRPr="009F0BB2">
              <w:rPr>
                <w:rStyle w:val="Hyperlink"/>
                <w:rFonts w:ascii="Times New Roman" w:hAnsi="Times New Roman" w:cs="Times New Roman"/>
                <w:noProof/>
                <w:lang w:val="en-US"/>
              </w:rPr>
              <w:t>2.</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Data Warehouse</w:t>
            </w:r>
            <w:r>
              <w:rPr>
                <w:noProof/>
                <w:webHidden/>
              </w:rPr>
              <w:tab/>
            </w:r>
            <w:r>
              <w:rPr>
                <w:noProof/>
                <w:webHidden/>
              </w:rPr>
              <w:fldChar w:fldCharType="begin"/>
            </w:r>
            <w:r>
              <w:rPr>
                <w:noProof/>
                <w:webHidden/>
              </w:rPr>
              <w:instrText xml:space="preserve"> PAGEREF _Toc163243036 \h </w:instrText>
            </w:r>
            <w:r>
              <w:rPr>
                <w:noProof/>
                <w:webHidden/>
              </w:rPr>
            </w:r>
            <w:r>
              <w:rPr>
                <w:noProof/>
                <w:webHidden/>
              </w:rPr>
              <w:fldChar w:fldCharType="separate"/>
            </w:r>
            <w:r>
              <w:rPr>
                <w:noProof/>
                <w:webHidden/>
              </w:rPr>
              <w:t>3</w:t>
            </w:r>
            <w:r>
              <w:rPr>
                <w:noProof/>
                <w:webHidden/>
              </w:rPr>
              <w:fldChar w:fldCharType="end"/>
            </w:r>
          </w:hyperlink>
        </w:p>
        <w:p w14:paraId="29CE3DC1" w14:textId="37BA4CB5"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37" w:history="1">
            <w:r w:rsidRPr="009F0BB2">
              <w:rPr>
                <w:rStyle w:val="Hyperlink"/>
                <w:rFonts w:ascii="Times New Roman" w:hAnsi="Times New Roman" w:cs="Times New Roman"/>
                <w:noProof/>
                <w:lang w:val="en-US"/>
              </w:rPr>
              <w:t>2.1.</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Relationship between Data Warehouse and ETL</w:t>
            </w:r>
            <w:r>
              <w:rPr>
                <w:noProof/>
                <w:webHidden/>
              </w:rPr>
              <w:tab/>
            </w:r>
            <w:r>
              <w:rPr>
                <w:noProof/>
                <w:webHidden/>
              </w:rPr>
              <w:fldChar w:fldCharType="begin"/>
            </w:r>
            <w:r>
              <w:rPr>
                <w:noProof/>
                <w:webHidden/>
              </w:rPr>
              <w:instrText xml:space="preserve"> PAGEREF _Toc163243037 \h </w:instrText>
            </w:r>
            <w:r>
              <w:rPr>
                <w:noProof/>
                <w:webHidden/>
              </w:rPr>
            </w:r>
            <w:r>
              <w:rPr>
                <w:noProof/>
                <w:webHidden/>
              </w:rPr>
              <w:fldChar w:fldCharType="separate"/>
            </w:r>
            <w:r>
              <w:rPr>
                <w:noProof/>
                <w:webHidden/>
              </w:rPr>
              <w:t>3</w:t>
            </w:r>
            <w:r>
              <w:rPr>
                <w:noProof/>
                <w:webHidden/>
              </w:rPr>
              <w:fldChar w:fldCharType="end"/>
            </w:r>
          </w:hyperlink>
        </w:p>
        <w:p w14:paraId="6823E7AF" w14:textId="54EFDD45"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38" w:history="1">
            <w:r w:rsidRPr="009F0BB2">
              <w:rPr>
                <w:rStyle w:val="Hyperlink"/>
                <w:rFonts w:ascii="Times New Roman" w:hAnsi="Times New Roman" w:cs="Times New Roman"/>
                <w:noProof/>
                <w:lang w:val="en-US"/>
              </w:rPr>
              <w:t>2.2.</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Relationship between OLAP and ETL</w:t>
            </w:r>
            <w:r>
              <w:rPr>
                <w:noProof/>
                <w:webHidden/>
              </w:rPr>
              <w:tab/>
            </w:r>
            <w:r>
              <w:rPr>
                <w:noProof/>
                <w:webHidden/>
              </w:rPr>
              <w:fldChar w:fldCharType="begin"/>
            </w:r>
            <w:r>
              <w:rPr>
                <w:noProof/>
                <w:webHidden/>
              </w:rPr>
              <w:instrText xml:space="preserve"> PAGEREF _Toc163243038 \h </w:instrText>
            </w:r>
            <w:r>
              <w:rPr>
                <w:noProof/>
                <w:webHidden/>
              </w:rPr>
            </w:r>
            <w:r>
              <w:rPr>
                <w:noProof/>
                <w:webHidden/>
              </w:rPr>
              <w:fldChar w:fldCharType="separate"/>
            </w:r>
            <w:r>
              <w:rPr>
                <w:noProof/>
                <w:webHidden/>
              </w:rPr>
              <w:t>3</w:t>
            </w:r>
            <w:r>
              <w:rPr>
                <w:noProof/>
                <w:webHidden/>
              </w:rPr>
              <w:fldChar w:fldCharType="end"/>
            </w:r>
          </w:hyperlink>
        </w:p>
        <w:p w14:paraId="447C04DB" w14:textId="095A247C"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39" w:history="1">
            <w:r w:rsidRPr="009F0BB2">
              <w:rPr>
                <w:rStyle w:val="Hyperlink"/>
                <w:rFonts w:ascii="Times New Roman" w:hAnsi="Times New Roman" w:cs="Times New Roman"/>
                <w:noProof/>
                <w:lang w:val="en-US"/>
              </w:rPr>
              <w:t>3.</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AWS Glue</w:t>
            </w:r>
            <w:r>
              <w:rPr>
                <w:noProof/>
                <w:webHidden/>
              </w:rPr>
              <w:tab/>
            </w:r>
            <w:r>
              <w:rPr>
                <w:noProof/>
                <w:webHidden/>
              </w:rPr>
              <w:fldChar w:fldCharType="begin"/>
            </w:r>
            <w:r>
              <w:rPr>
                <w:noProof/>
                <w:webHidden/>
              </w:rPr>
              <w:instrText xml:space="preserve"> PAGEREF _Toc163243039 \h </w:instrText>
            </w:r>
            <w:r>
              <w:rPr>
                <w:noProof/>
                <w:webHidden/>
              </w:rPr>
            </w:r>
            <w:r>
              <w:rPr>
                <w:noProof/>
                <w:webHidden/>
              </w:rPr>
              <w:fldChar w:fldCharType="separate"/>
            </w:r>
            <w:r>
              <w:rPr>
                <w:noProof/>
                <w:webHidden/>
              </w:rPr>
              <w:t>4</w:t>
            </w:r>
            <w:r>
              <w:rPr>
                <w:noProof/>
                <w:webHidden/>
              </w:rPr>
              <w:fldChar w:fldCharType="end"/>
            </w:r>
          </w:hyperlink>
        </w:p>
        <w:p w14:paraId="64D32F0E" w14:textId="6FD9C54E"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40" w:history="1">
            <w:r w:rsidRPr="009F0BB2">
              <w:rPr>
                <w:rStyle w:val="Hyperlink"/>
                <w:rFonts w:ascii="Times New Roman" w:hAnsi="Times New Roman" w:cs="Times New Roman"/>
                <w:noProof/>
                <w:lang w:val="en-US"/>
              </w:rPr>
              <w:t>3.1.</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What AWS Glue Does</w:t>
            </w:r>
            <w:r>
              <w:rPr>
                <w:noProof/>
                <w:webHidden/>
              </w:rPr>
              <w:tab/>
            </w:r>
            <w:r>
              <w:rPr>
                <w:noProof/>
                <w:webHidden/>
              </w:rPr>
              <w:fldChar w:fldCharType="begin"/>
            </w:r>
            <w:r>
              <w:rPr>
                <w:noProof/>
                <w:webHidden/>
              </w:rPr>
              <w:instrText xml:space="preserve"> PAGEREF _Toc163243040 \h </w:instrText>
            </w:r>
            <w:r>
              <w:rPr>
                <w:noProof/>
                <w:webHidden/>
              </w:rPr>
            </w:r>
            <w:r>
              <w:rPr>
                <w:noProof/>
                <w:webHidden/>
              </w:rPr>
              <w:fldChar w:fldCharType="separate"/>
            </w:r>
            <w:r>
              <w:rPr>
                <w:noProof/>
                <w:webHidden/>
              </w:rPr>
              <w:t>4</w:t>
            </w:r>
            <w:r>
              <w:rPr>
                <w:noProof/>
                <w:webHidden/>
              </w:rPr>
              <w:fldChar w:fldCharType="end"/>
            </w:r>
          </w:hyperlink>
        </w:p>
        <w:p w14:paraId="14C122B3" w14:textId="277FF900"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41" w:history="1">
            <w:r w:rsidRPr="009F0BB2">
              <w:rPr>
                <w:rStyle w:val="Hyperlink"/>
                <w:rFonts w:ascii="Times New Roman" w:hAnsi="Times New Roman" w:cs="Times New Roman"/>
                <w:noProof/>
                <w:lang w:val="en-US"/>
              </w:rPr>
              <w:t>3.2.</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How AWS Glue Works</w:t>
            </w:r>
            <w:r>
              <w:rPr>
                <w:noProof/>
                <w:webHidden/>
              </w:rPr>
              <w:tab/>
            </w:r>
            <w:r>
              <w:rPr>
                <w:noProof/>
                <w:webHidden/>
              </w:rPr>
              <w:fldChar w:fldCharType="begin"/>
            </w:r>
            <w:r>
              <w:rPr>
                <w:noProof/>
                <w:webHidden/>
              </w:rPr>
              <w:instrText xml:space="preserve"> PAGEREF _Toc163243041 \h </w:instrText>
            </w:r>
            <w:r>
              <w:rPr>
                <w:noProof/>
                <w:webHidden/>
              </w:rPr>
            </w:r>
            <w:r>
              <w:rPr>
                <w:noProof/>
                <w:webHidden/>
              </w:rPr>
              <w:fldChar w:fldCharType="separate"/>
            </w:r>
            <w:r>
              <w:rPr>
                <w:noProof/>
                <w:webHidden/>
              </w:rPr>
              <w:t>4</w:t>
            </w:r>
            <w:r>
              <w:rPr>
                <w:noProof/>
                <w:webHidden/>
              </w:rPr>
              <w:fldChar w:fldCharType="end"/>
            </w:r>
          </w:hyperlink>
        </w:p>
        <w:p w14:paraId="505CF51C" w14:textId="68A35AE6" w:rsidR="00DE2EEE" w:rsidRDefault="00DE2EEE">
          <w:pPr>
            <w:pStyle w:val="TOC2"/>
            <w:tabs>
              <w:tab w:val="left" w:pos="960"/>
              <w:tab w:val="right" w:leader="dot" w:pos="9350"/>
            </w:tabs>
            <w:rPr>
              <w:rFonts w:eastAsiaTheme="minorEastAsia"/>
              <w:smallCaps w:val="0"/>
              <w:noProof/>
              <w:kern w:val="0"/>
              <w:sz w:val="24"/>
              <w:szCs w:val="24"/>
              <w14:ligatures w14:val="none"/>
            </w:rPr>
          </w:pPr>
          <w:hyperlink w:anchor="_Toc163243042" w:history="1">
            <w:r w:rsidRPr="009F0BB2">
              <w:rPr>
                <w:rStyle w:val="Hyperlink"/>
                <w:rFonts w:ascii="Times New Roman" w:hAnsi="Times New Roman" w:cs="Times New Roman"/>
                <w:noProof/>
                <w:lang w:val="en-US"/>
              </w:rPr>
              <w:t>3.3.</w:t>
            </w:r>
            <w:r>
              <w:rPr>
                <w:rFonts w:eastAsiaTheme="minorEastAsia"/>
                <w:smallCaps w:val="0"/>
                <w:noProof/>
                <w:kern w:val="0"/>
                <w:sz w:val="24"/>
                <w:szCs w:val="24"/>
                <w14:ligatures w14:val="none"/>
              </w:rPr>
              <w:tab/>
            </w:r>
            <w:r w:rsidRPr="009F0BB2">
              <w:rPr>
                <w:rStyle w:val="Hyperlink"/>
                <w:rFonts w:ascii="Times New Roman" w:hAnsi="Times New Roman" w:cs="Times New Roman"/>
                <w:noProof/>
                <w:lang w:val="en-US"/>
              </w:rPr>
              <w:t>Features and Benefits</w:t>
            </w:r>
            <w:r>
              <w:rPr>
                <w:noProof/>
                <w:webHidden/>
              </w:rPr>
              <w:tab/>
            </w:r>
            <w:r>
              <w:rPr>
                <w:noProof/>
                <w:webHidden/>
              </w:rPr>
              <w:fldChar w:fldCharType="begin"/>
            </w:r>
            <w:r>
              <w:rPr>
                <w:noProof/>
                <w:webHidden/>
              </w:rPr>
              <w:instrText xml:space="preserve"> PAGEREF _Toc163243042 \h </w:instrText>
            </w:r>
            <w:r>
              <w:rPr>
                <w:noProof/>
                <w:webHidden/>
              </w:rPr>
            </w:r>
            <w:r>
              <w:rPr>
                <w:noProof/>
                <w:webHidden/>
              </w:rPr>
              <w:fldChar w:fldCharType="separate"/>
            </w:r>
            <w:r>
              <w:rPr>
                <w:noProof/>
                <w:webHidden/>
              </w:rPr>
              <w:t>5</w:t>
            </w:r>
            <w:r>
              <w:rPr>
                <w:noProof/>
                <w:webHidden/>
              </w:rPr>
              <w:fldChar w:fldCharType="end"/>
            </w:r>
          </w:hyperlink>
        </w:p>
        <w:p w14:paraId="193402F9" w14:textId="2160503D"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3" w:history="1">
            <w:r w:rsidRPr="009F0BB2">
              <w:rPr>
                <w:rStyle w:val="Hyperlink"/>
                <w:rFonts w:ascii="Times New Roman" w:hAnsi="Times New Roman" w:cs="Times New Roman"/>
                <w:noProof/>
                <w:lang w:val="en-US"/>
              </w:rPr>
              <w:t>4.</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Creating an Amazon AWS Account</w:t>
            </w:r>
            <w:r>
              <w:rPr>
                <w:noProof/>
                <w:webHidden/>
              </w:rPr>
              <w:tab/>
            </w:r>
            <w:r>
              <w:rPr>
                <w:noProof/>
                <w:webHidden/>
              </w:rPr>
              <w:fldChar w:fldCharType="begin"/>
            </w:r>
            <w:r>
              <w:rPr>
                <w:noProof/>
                <w:webHidden/>
              </w:rPr>
              <w:instrText xml:space="preserve"> PAGEREF _Toc163243043 \h </w:instrText>
            </w:r>
            <w:r>
              <w:rPr>
                <w:noProof/>
                <w:webHidden/>
              </w:rPr>
            </w:r>
            <w:r>
              <w:rPr>
                <w:noProof/>
                <w:webHidden/>
              </w:rPr>
              <w:fldChar w:fldCharType="separate"/>
            </w:r>
            <w:r>
              <w:rPr>
                <w:noProof/>
                <w:webHidden/>
              </w:rPr>
              <w:t>6</w:t>
            </w:r>
            <w:r>
              <w:rPr>
                <w:noProof/>
                <w:webHidden/>
              </w:rPr>
              <w:fldChar w:fldCharType="end"/>
            </w:r>
          </w:hyperlink>
        </w:p>
        <w:p w14:paraId="7B62CF17" w14:textId="1546F60C"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4" w:history="1">
            <w:r w:rsidRPr="009F0BB2">
              <w:rPr>
                <w:rStyle w:val="Hyperlink"/>
                <w:rFonts w:ascii="Times New Roman" w:hAnsi="Times New Roman" w:cs="Times New Roman"/>
                <w:noProof/>
                <w:lang w:val="en-US"/>
              </w:rPr>
              <w:t>5.</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IAM Permissions Setup</w:t>
            </w:r>
            <w:r>
              <w:rPr>
                <w:noProof/>
                <w:webHidden/>
              </w:rPr>
              <w:tab/>
            </w:r>
            <w:r>
              <w:rPr>
                <w:noProof/>
                <w:webHidden/>
              </w:rPr>
              <w:fldChar w:fldCharType="begin"/>
            </w:r>
            <w:r>
              <w:rPr>
                <w:noProof/>
                <w:webHidden/>
              </w:rPr>
              <w:instrText xml:space="preserve"> PAGEREF _Toc163243044 \h </w:instrText>
            </w:r>
            <w:r>
              <w:rPr>
                <w:noProof/>
                <w:webHidden/>
              </w:rPr>
            </w:r>
            <w:r>
              <w:rPr>
                <w:noProof/>
                <w:webHidden/>
              </w:rPr>
              <w:fldChar w:fldCharType="separate"/>
            </w:r>
            <w:r>
              <w:rPr>
                <w:noProof/>
                <w:webHidden/>
              </w:rPr>
              <w:t>18</w:t>
            </w:r>
            <w:r>
              <w:rPr>
                <w:noProof/>
                <w:webHidden/>
              </w:rPr>
              <w:fldChar w:fldCharType="end"/>
            </w:r>
          </w:hyperlink>
        </w:p>
        <w:p w14:paraId="18AF8DE2" w14:textId="73B59ACA"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5" w:history="1">
            <w:r w:rsidRPr="009F0BB2">
              <w:rPr>
                <w:rStyle w:val="Hyperlink"/>
                <w:rFonts w:ascii="Times New Roman" w:hAnsi="Times New Roman" w:cs="Times New Roman"/>
                <w:noProof/>
                <w:lang w:val="en-US"/>
              </w:rPr>
              <w:t>6.</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Amazon S3 Storage</w:t>
            </w:r>
            <w:r>
              <w:rPr>
                <w:noProof/>
                <w:webHidden/>
              </w:rPr>
              <w:tab/>
            </w:r>
            <w:r>
              <w:rPr>
                <w:noProof/>
                <w:webHidden/>
              </w:rPr>
              <w:fldChar w:fldCharType="begin"/>
            </w:r>
            <w:r>
              <w:rPr>
                <w:noProof/>
                <w:webHidden/>
              </w:rPr>
              <w:instrText xml:space="preserve"> PAGEREF _Toc163243045 \h </w:instrText>
            </w:r>
            <w:r>
              <w:rPr>
                <w:noProof/>
                <w:webHidden/>
              </w:rPr>
            </w:r>
            <w:r>
              <w:rPr>
                <w:noProof/>
                <w:webHidden/>
              </w:rPr>
              <w:fldChar w:fldCharType="separate"/>
            </w:r>
            <w:r>
              <w:rPr>
                <w:noProof/>
                <w:webHidden/>
              </w:rPr>
              <w:t>23</w:t>
            </w:r>
            <w:r>
              <w:rPr>
                <w:noProof/>
                <w:webHidden/>
              </w:rPr>
              <w:fldChar w:fldCharType="end"/>
            </w:r>
          </w:hyperlink>
        </w:p>
        <w:p w14:paraId="21E2D991" w14:textId="34E558EA"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6" w:history="1">
            <w:r w:rsidRPr="009F0BB2">
              <w:rPr>
                <w:rStyle w:val="Hyperlink"/>
                <w:rFonts w:ascii="Times New Roman" w:hAnsi="Times New Roman" w:cs="Times New Roman"/>
                <w:noProof/>
                <w:lang w:val="en-US"/>
              </w:rPr>
              <w:t>7.</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Creating AWS Glue Data Catalog</w:t>
            </w:r>
            <w:r>
              <w:rPr>
                <w:noProof/>
                <w:webHidden/>
              </w:rPr>
              <w:tab/>
            </w:r>
            <w:r>
              <w:rPr>
                <w:noProof/>
                <w:webHidden/>
              </w:rPr>
              <w:fldChar w:fldCharType="begin"/>
            </w:r>
            <w:r>
              <w:rPr>
                <w:noProof/>
                <w:webHidden/>
              </w:rPr>
              <w:instrText xml:space="preserve"> PAGEREF _Toc163243046 \h </w:instrText>
            </w:r>
            <w:r>
              <w:rPr>
                <w:noProof/>
                <w:webHidden/>
              </w:rPr>
            </w:r>
            <w:r>
              <w:rPr>
                <w:noProof/>
                <w:webHidden/>
              </w:rPr>
              <w:fldChar w:fldCharType="separate"/>
            </w:r>
            <w:r>
              <w:rPr>
                <w:noProof/>
                <w:webHidden/>
              </w:rPr>
              <w:t>30</w:t>
            </w:r>
            <w:r>
              <w:rPr>
                <w:noProof/>
                <w:webHidden/>
              </w:rPr>
              <w:fldChar w:fldCharType="end"/>
            </w:r>
          </w:hyperlink>
        </w:p>
        <w:p w14:paraId="16C14793" w14:textId="5759083D"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7" w:history="1">
            <w:r w:rsidRPr="009F0BB2">
              <w:rPr>
                <w:rStyle w:val="Hyperlink"/>
                <w:rFonts w:ascii="Times New Roman" w:hAnsi="Times New Roman" w:cs="Times New Roman"/>
                <w:noProof/>
                <w:lang w:val="en-US"/>
              </w:rPr>
              <w:t>8.</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Building Visual ETL Jobs</w:t>
            </w:r>
            <w:r>
              <w:rPr>
                <w:noProof/>
                <w:webHidden/>
              </w:rPr>
              <w:tab/>
            </w:r>
            <w:r>
              <w:rPr>
                <w:noProof/>
                <w:webHidden/>
              </w:rPr>
              <w:fldChar w:fldCharType="begin"/>
            </w:r>
            <w:r>
              <w:rPr>
                <w:noProof/>
                <w:webHidden/>
              </w:rPr>
              <w:instrText xml:space="preserve"> PAGEREF _Toc163243047 \h </w:instrText>
            </w:r>
            <w:r>
              <w:rPr>
                <w:noProof/>
                <w:webHidden/>
              </w:rPr>
            </w:r>
            <w:r>
              <w:rPr>
                <w:noProof/>
                <w:webHidden/>
              </w:rPr>
              <w:fldChar w:fldCharType="separate"/>
            </w:r>
            <w:r>
              <w:rPr>
                <w:noProof/>
                <w:webHidden/>
              </w:rPr>
              <w:t>42</w:t>
            </w:r>
            <w:r>
              <w:rPr>
                <w:noProof/>
                <w:webHidden/>
              </w:rPr>
              <w:fldChar w:fldCharType="end"/>
            </w:r>
          </w:hyperlink>
        </w:p>
        <w:p w14:paraId="0FE39936" w14:textId="122EF7D4" w:rsidR="00DE2EEE" w:rsidRDefault="00DE2EEE">
          <w:pPr>
            <w:pStyle w:val="TOC1"/>
            <w:tabs>
              <w:tab w:val="left" w:pos="480"/>
              <w:tab w:val="right" w:leader="dot" w:pos="9350"/>
            </w:tabs>
            <w:rPr>
              <w:rFonts w:eastAsiaTheme="minorEastAsia"/>
              <w:b w:val="0"/>
              <w:bCs w:val="0"/>
              <w:caps w:val="0"/>
              <w:noProof/>
              <w:kern w:val="0"/>
              <w:sz w:val="24"/>
              <w:szCs w:val="24"/>
              <w14:ligatures w14:val="none"/>
            </w:rPr>
          </w:pPr>
          <w:hyperlink w:anchor="_Toc163243048" w:history="1">
            <w:r w:rsidRPr="009F0BB2">
              <w:rPr>
                <w:rStyle w:val="Hyperlink"/>
                <w:rFonts w:ascii="Times New Roman" w:hAnsi="Times New Roman" w:cs="Times New Roman"/>
                <w:noProof/>
                <w:lang w:val="en-US"/>
              </w:rPr>
              <w:t>9.</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Amazon Redshift Setup</w:t>
            </w:r>
            <w:r>
              <w:rPr>
                <w:noProof/>
                <w:webHidden/>
              </w:rPr>
              <w:tab/>
            </w:r>
            <w:r>
              <w:rPr>
                <w:noProof/>
                <w:webHidden/>
              </w:rPr>
              <w:fldChar w:fldCharType="begin"/>
            </w:r>
            <w:r>
              <w:rPr>
                <w:noProof/>
                <w:webHidden/>
              </w:rPr>
              <w:instrText xml:space="preserve"> PAGEREF _Toc163243048 \h </w:instrText>
            </w:r>
            <w:r>
              <w:rPr>
                <w:noProof/>
                <w:webHidden/>
              </w:rPr>
            </w:r>
            <w:r>
              <w:rPr>
                <w:noProof/>
                <w:webHidden/>
              </w:rPr>
              <w:fldChar w:fldCharType="separate"/>
            </w:r>
            <w:r>
              <w:rPr>
                <w:noProof/>
                <w:webHidden/>
              </w:rPr>
              <w:t>49</w:t>
            </w:r>
            <w:r>
              <w:rPr>
                <w:noProof/>
                <w:webHidden/>
              </w:rPr>
              <w:fldChar w:fldCharType="end"/>
            </w:r>
          </w:hyperlink>
        </w:p>
        <w:p w14:paraId="2979790C" w14:textId="7B35A84F" w:rsidR="00DE2EEE" w:rsidRDefault="00DE2EEE">
          <w:pPr>
            <w:pStyle w:val="TOC1"/>
            <w:tabs>
              <w:tab w:val="left" w:pos="720"/>
              <w:tab w:val="right" w:leader="dot" w:pos="9350"/>
            </w:tabs>
            <w:rPr>
              <w:rFonts w:eastAsiaTheme="minorEastAsia"/>
              <w:b w:val="0"/>
              <w:bCs w:val="0"/>
              <w:caps w:val="0"/>
              <w:noProof/>
              <w:kern w:val="0"/>
              <w:sz w:val="24"/>
              <w:szCs w:val="24"/>
              <w14:ligatures w14:val="none"/>
            </w:rPr>
          </w:pPr>
          <w:hyperlink w:anchor="_Toc163243049" w:history="1">
            <w:r w:rsidRPr="009F0BB2">
              <w:rPr>
                <w:rStyle w:val="Hyperlink"/>
                <w:rFonts w:ascii="Times New Roman" w:hAnsi="Times New Roman" w:cs="Times New Roman"/>
                <w:noProof/>
                <w:lang w:val="en-US"/>
              </w:rPr>
              <w:t>10.</w:t>
            </w:r>
            <w:r>
              <w:rPr>
                <w:rFonts w:eastAsiaTheme="minorEastAsia"/>
                <w:b w:val="0"/>
                <w:bCs w:val="0"/>
                <w:caps w:val="0"/>
                <w:noProof/>
                <w:kern w:val="0"/>
                <w:sz w:val="24"/>
                <w:szCs w:val="24"/>
                <w14:ligatures w14:val="none"/>
              </w:rPr>
              <w:tab/>
            </w:r>
            <w:r w:rsidRPr="009F0BB2">
              <w:rPr>
                <w:rStyle w:val="Hyperlink"/>
                <w:rFonts w:ascii="Times New Roman" w:hAnsi="Times New Roman" w:cs="Times New Roman"/>
                <w:noProof/>
                <w:lang w:val="en-US"/>
              </w:rPr>
              <w:t>Final Out</w:t>
            </w:r>
            <w:r w:rsidRPr="009F0BB2">
              <w:rPr>
                <w:rStyle w:val="Hyperlink"/>
                <w:rFonts w:ascii="Times New Roman" w:hAnsi="Times New Roman" w:cs="Times New Roman"/>
                <w:noProof/>
                <w:lang w:val="en-US"/>
              </w:rPr>
              <w:t>p</w:t>
            </w:r>
            <w:r w:rsidRPr="009F0BB2">
              <w:rPr>
                <w:rStyle w:val="Hyperlink"/>
                <w:rFonts w:ascii="Times New Roman" w:hAnsi="Times New Roman" w:cs="Times New Roman"/>
                <w:noProof/>
                <w:lang w:val="en-US"/>
              </w:rPr>
              <w:t>ut</w:t>
            </w:r>
            <w:r>
              <w:rPr>
                <w:noProof/>
                <w:webHidden/>
              </w:rPr>
              <w:tab/>
            </w:r>
            <w:r>
              <w:rPr>
                <w:noProof/>
                <w:webHidden/>
              </w:rPr>
              <w:fldChar w:fldCharType="begin"/>
            </w:r>
            <w:r>
              <w:rPr>
                <w:noProof/>
                <w:webHidden/>
              </w:rPr>
              <w:instrText xml:space="preserve"> PAGEREF _Toc163243049 \h </w:instrText>
            </w:r>
            <w:r>
              <w:rPr>
                <w:noProof/>
                <w:webHidden/>
              </w:rPr>
            </w:r>
            <w:r>
              <w:rPr>
                <w:noProof/>
                <w:webHidden/>
              </w:rPr>
              <w:fldChar w:fldCharType="separate"/>
            </w:r>
            <w:r>
              <w:rPr>
                <w:noProof/>
                <w:webHidden/>
              </w:rPr>
              <w:t>60</w:t>
            </w:r>
            <w:r>
              <w:rPr>
                <w:noProof/>
                <w:webHidden/>
              </w:rPr>
              <w:fldChar w:fldCharType="end"/>
            </w:r>
          </w:hyperlink>
        </w:p>
        <w:p w14:paraId="34257F53" w14:textId="2D68B3B2" w:rsidR="00DE2EEE" w:rsidRDefault="00DE2EEE">
          <w:pPr>
            <w:pStyle w:val="TOC1"/>
            <w:tabs>
              <w:tab w:val="right" w:leader="dot" w:pos="9350"/>
            </w:tabs>
            <w:rPr>
              <w:rFonts w:eastAsiaTheme="minorEastAsia"/>
              <w:b w:val="0"/>
              <w:bCs w:val="0"/>
              <w:caps w:val="0"/>
              <w:noProof/>
              <w:kern w:val="0"/>
              <w:sz w:val="24"/>
              <w:szCs w:val="24"/>
              <w14:ligatures w14:val="none"/>
            </w:rPr>
          </w:pPr>
          <w:hyperlink w:anchor="_Toc163243050" w:history="1">
            <w:r w:rsidRPr="009F0BB2">
              <w:rPr>
                <w:rStyle w:val="Hyperlink"/>
                <w:rFonts w:ascii="Times New Roman" w:hAnsi="Times New Roman" w:cs="Times New Roman"/>
                <w:noProof/>
              </w:rPr>
              <w:t>Works Cited</w:t>
            </w:r>
            <w:r>
              <w:rPr>
                <w:noProof/>
                <w:webHidden/>
              </w:rPr>
              <w:tab/>
            </w:r>
            <w:r>
              <w:rPr>
                <w:noProof/>
                <w:webHidden/>
              </w:rPr>
              <w:fldChar w:fldCharType="begin"/>
            </w:r>
            <w:r>
              <w:rPr>
                <w:noProof/>
                <w:webHidden/>
              </w:rPr>
              <w:instrText xml:space="preserve"> PAGEREF _Toc163243050 \h </w:instrText>
            </w:r>
            <w:r>
              <w:rPr>
                <w:noProof/>
                <w:webHidden/>
              </w:rPr>
            </w:r>
            <w:r>
              <w:rPr>
                <w:noProof/>
                <w:webHidden/>
              </w:rPr>
              <w:fldChar w:fldCharType="separate"/>
            </w:r>
            <w:r>
              <w:rPr>
                <w:noProof/>
                <w:webHidden/>
              </w:rPr>
              <w:t>62</w:t>
            </w:r>
            <w:r>
              <w:rPr>
                <w:noProof/>
                <w:webHidden/>
              </w:rPr>
              <w:fldChar w:fldCharType="end"/>
            </w:r>
          </w:hyperlink>
        </w:p>
        <w:p w14:paraId="35D3DD09" w14:textId="1D927550" w:rsidR="00AE714D" w:rsidRPr="007364A5" w:rsidRDefault="00AE714D" w:rsidP="009A022C">
          <w:pPr>
            <w:jc w:val="both"/>
            <w:rPr>
              <w:rFonts w:ascii="Times New Roman" w:hAnsi="Times New Roman" w:cs="Times New Roman"/>
            </w:rPr>
          </w:pPr>
          <w:r w:rsidRPr="007364A5">
            <w:rPr>
              <w:rFonts w:ascii="Times New Roman" w:hAnsi="Times New Roman" w:cs="Times New Roman"/>
              <w:b/>
              <w:bCs/>
              <w:noProof/>
            </w:rPr>
            <w:fldChar w:fldCharType="end"/>
          </w:r>
        </w:p>
      </w:sdtContent>
    </w:sdt>
    <w:p w14:paraId="187CAB26" w14:textId="02A6BD3C" w:rsidR="008D4F20" w:rsidRPr="007364A5" w:rsidRDefault="008D4F20" w:rsidP="009A022C">
      <w:pPr>
        <w:jc w:val="both"/>
        <w:rPr>
          <w:rFonts w:ascii="Times New Roman" w:hAnsi="Times New Roman" w:cs="Times New Roman"/>
          <w:lang w:val="en-US"/>
        </w:rPr>
      </w:pPr>
      <w:r w:rsidRPr="007364A5">
        <w:rPr>
          <w:rFonts w:ascii="Times New Roman" w:hAnsi="Times New Roman" w:cs="Times New Roman"/>
          <w:lang w:val="en-US"/>
        </w:rPr>
        <w:br w:type="page"/>
      </w:r>
    </w:p>
    <w:p w14:paraId="065E1EE4" w14:textId="53169CAF" w:rsidR="008D4F20" w:rsidRPr="007364A5" w:rsidRDefault="008D4F20" w:rsidP="009A022C">
      <w:pPr>
        <w:pStyle w:val="Heading1"/>
        <w:numPr>
          <w:ilvl w:val="0"/>
          <w:numId w:val="1"/>
        </w:numPr>
        <w:jc w:val="both"/>
        <w:rPr>
          <w:rFonts w:ascii="Times New Roman" w:hAnsi="Times New Roman" w:cs="Times New Roman"/>
          <w:lang w:val="en-US"/>
        </w:rPr>
      </w:pPr>
      <w:bookmarkStart w:id="0" w:name="_Toc163243032"/>
      <w:r w:rsidRPr="007364A5">
        <w:rPr>
          <w:rFonts w:ascii="Times New Roman" w:hAnsi="Times New Roman" w:cs="Times New Roman"/>
          <w:lang w:val="en-US"/>
        </w:rPr>
        <w:lastRenderedPageBreak/>
        <w:t>ETL Overview</w:t>
      </w:r>
      <w:bookmarkEnd w:id="0"/>
    </w:p>
    <w:p w14:paraId="7B3843C9" w14:textId="2E7749B1" w:rsidR="008D4F20" w:rsidRPr="007364A5" w:rsidRDefault="008D4F20" w:rsidP="009A022C">
      <w:pPr>
        <w:ind w:left="720"/>
        <w:jc w:val="both"/>
        <w:rPr>
          <w:rFonts w:ascii="Times New Roman" w:hAnsi="Times New Roman" w:cs="Times New Roman"/>
        </w:rPr>
      </w:pPr>
      <w:r w:rsidRPr="007364A5">
        <w:rPr>
          <w:rFonts w:ascii="Times New Roman" w:hAnsi="Times New Roman" w:cs="Times New Roman"/>
        </w:rPr>
        <w:t xml:space="preserve">ETL stands for Extract, Transform, Load. It is a process commonly used in data warehousing and analytics to move data from various sources, transform it into a consistent format, and load it into a target database or data warehouse for analysis and reporting purposes </w:t>
      </w:r>
      <w:sdt>
        <w:sdtPr>
          <w:rPr>
            <w:rFonts w:ascii="Times New Roman" w:hAnsi="Times New Roman" w:cs="Times New Roman"/>
          </w:rPr>
          <w:id w:val="273370034"/>
          <w:citation/>
        </w:sdtPr>
        <w:sdtEndPr/>
        <w:sdtContent>
          <w:r w:rsidR="00BF4FC1" w:rsidRPr="007364A5">
            <w:rPr>
              <w:rFonts w:ascii="Times New Roman" w:hAnsi="Times New Roman" w:cs="Times New Roman"/>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rPr>
            <w:fldChar w:fldCharType="end"/>
          </w:r>
        </w:sdtContent>
      </w:sdt>
      <w:r w:rsidR="00BF4FC1" w:rsidRPr="007364A5">
        <w:rPr>
          <w:rFonts w:ascii="Times New Roman" w:hAnsi="Times New Roman" w:cs="Times New Roman"/>
        </w:rPr>
        <w:t>.</w:t>
      </w:r>
    </w:p>
    <w:p w14:paraId="35506DB0" w14:textId="2AECAAF7" w:rsidR="008D4F20" w:rsidRPr="007364A5" w:rsidRDefault="008D4F20" w:rsidP="009A022C">
      <w:pPr>
        <w:pStyle w:val="Heading2"/>
        <w:numPr>
          <w:ilvl w:val="1"/>
          <w:numId w:val="1"/>
        </w:numPr>
        <w:jc w:val="both"/>
        <w:rPr>
          <w:rFonts w:ascii="Times New Roman" w:hAnsi="Times New Roman" w:cs="Times New Roman"/>
          <w:lang w:val="en-US"/>
        </w:rPr>
      </w:pPr>
      <w:bookmarkStart w:id="1" w:name="_Toc163243033"/>
      <w:r w:rsidRPr="007364A5">
        <w:rPr>
          <w:rFonts w:ascii="Times New Roman" w:hAnsi="Times New Roman" w:cs="Times New Roman"/>
          <w:lang w:val="en-US"/>
        </w:rPr>
        <w:t>Why ETL?</w:t>
      </w:r>
      <w:bookmarkEnd w:id="1"/>
    </w:p>
    <w:p w14:paraId="2067C61E" w14:textId="00A7245B" w:rsidR="008D4F20" w:rsidRPr="007364A5" w:rsidRDefault="008D4F20" w:rsidP="009A022C">
      <w:pPr>
        <w:ind w:left="1080"/>
        <w:jc w:val="both"/>
        <w:rPr>
          <w:rFonts w:ascii="Times New Roman" w:hAnsi="Times New Roman" w:cs="Times New Roman"/>
          <w:lang w:val="en-US"/>
        </w:rPr>
      </w:pPr>
      <w:r w:rsidRPr="007364A5">
        <w:rPr>
          <w:rFonts w:ascii="Times New Roman" w:hAnsi="Times New Roman" w:cs="Times New Roman"/>
          <w:lang w:val="en-US"/>
        </w:rPr>
        <w:t>ETL is essential for several reasons:</w:t>
      </w:r>
    </w:p>
    <w:p w14:paraId="48282924" w14:textId="561F8678" w:rsidR="008D4F20" w:rsidRPr="007364A5" w:rsidRDefault="008D4F20" w:rsidP="009A022C">
      <w:pPr>
        <w:pStyle w:val="ListParagraph"/>
        <w:numPr>
          <w:ilvl w:val="0"/>
          <w:numId w:val="2"/>
        </w:numPr>
        <w:jc w:val="both"/>
        <w:rPr>
          <w:rFonts w:ascii="Times New Roman" w:hAnsi="Times New Roman" w:cs="Times New Roman"/>
          <w:lang w:val="en-US"/>
        </w:rPr>
      </w:pPr>
      <w:r w:rsidRPr="007364A5">
        <w:rPr>
          <w:rFonts w:ascii="Times New Roman" w:hAnsi="Times New Roman" w:cs="Times New Roman"/>
          <w:b/>
          <w:bCs/>
          <w:lang w:val="en-US"/>
        </w:rPr>
        <w:t>Data Integration:</w:t>
      </w:r>
      <w:r w:rsidRPr="007364A5">
        <w:rPr>
          <w:rFonts w:ascii="Times New Roman" w:hAnsi="Times New Roman" w:cs="Times New Roman"/>
          <w:lang w:val="en-US"/>
        </w:rPr>
        <w:t xml:space="preserve"> It enables organizations to integrate data from multiple sources, such as databases, applications, and external systems, into a unified format</w:t>
      </w:r>
      <w:r w:rsidR="00BF4FC1" w:rsidRPr="007364A5">
        <w:rPr>
          <w:rFonts w:ascii="Times New Roman" w:hAnsi="Times New Roman" w:cs="Times New Roman"/>
          <w:lang w:val="en-US"/>
        </w:rPr>
        <w:t xml:space="preserve"> </w:t>
      </w:r>
      <w:sdt>
        <w:sdtPr>
          <w:rPr>
            <w:rFonts w:ascii="Times New Roman" w:hAnsi="Times New Roman" w:cs="Times New Roman"/>
            <w:lang w:val="en-US"/>
          </w:rPr>
          <w:id w:val="-289127562"/>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47BF256A" w14:textId="0CBBE56F" w:rsidR="008D4F20" w:rsidRPr="007364A5" w:rsidRDefault="008D4F20" w:rsidP="009A022C">
      <w:pPr>
        <w:pStyle w:val="ListParagraph"/>
        <w:numPr>
          <w:ilvl w:val="0"/>
          <w:numId w:val="2"/>
        </w:numPr>
        <w:jc w:val="both"/>
        <w:rPr>
          <w:rFonts w:ascii="Times New Roman" w:hAnsi="Times New Roman" w:cs="Times New Roman"/>
          <w:lang w:val="en-US"/>
        </w:rPr>
      </w:pPr>
      <w:r w:rsidRPr="007364A5">
        <w:rPr>
          <w:rFonts w:ascii="Times New Roman" w:hAnsi="Times New Roman" w:cs="Times New Roman"/>
          <w:b/>
          <w:bCs/>
          <w:lang w:val="en-US"/>
        </w:rPr>
        <w:t>Data Quality:</w:t>
      </w:r>
      <w:r w:rsidRPr="007364A5">
        <w:rPr>
          <w:rFonts w:ascii="Times New Roman" w:hAnsi="Times New Roman" w:cs="Times New Roman"/>
          <w:lang w:val="en-US"/>
        </w:rPr>
        <w:t xml:space="preserve"> ETL processes often include data cleansing and validation, </w:t>
      </w:r>
      <w:r w:rsidR="00BF4FC1" w:rsidRPr="007364A5">
        <w:rPr>
          <w:rFonts w:ascii="Times New Roman" w:hAnsi="Times New Roman" w:cs="Times New Roman"/>
          <w:lang w:val="en-US"/>
        </w:rPr>
        <w:t xml:space="preserve">enhancing the accuracy and consistency of the data </w:t>
      </w:r>
      <w:sdt>
        <w:sdtPr>
          <w:rPr>
            <w:rFonts w:ascii="Times New Roman" w:hAnsi="Times New Roman" w:cs="Times New Roman"/>
            <w:lang w:val="en-US"/>
          </w:rPr>
          <w:id w:val="-943372747"/>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0B0B3D76" w14:textId="7063D669" w:rsidR="008D4F20" w:rsidRPr="007364A5" w:rsidRDefault="008D4F20" w:rsidP="009A022C">
      <w:pPr>
        <w:pStyle w:val="ListParagraph"/>
        <w:numPr>
          <w:ilvl w:val="0"/>
          <w:numId w:val="2"/>
        </w:numPr>
        <w:jc w:val="both"/>
        <w:rPr>
          <w:rFonts w:ascii="Times New Roman" w:hAnsi="Times New Roman" w:cs="Times New Roman"/>
          <w:lang w:val="en-US"/>
        </w:rPr>
      </w:pPr>
      <w:r w:rsidRPr="007364A5">
        <w:rPr>
          <w:rFonts w:ascii="Times New Roman" w:hAnsi="Times New Roman" w:cs="Times New Roman"/>
          <w:b/>
          <w:bCs/>
          <w:lang w:val="en-US"/>
        </w:rPr>
        <w:t>Performance:</w:t>
      </w:r>
      <w:r w:rsidRPr="007364A5">
        <w:rPr>
          <w:rFonts w:ascii="Times New Roman" w:hAnsi="Times New Roman" w:cs="Times New Roman"/>
          <w:lang w:val="en-US"/>
        </w:rPr>
        <w:t xml:space="preserve"> By transforming and optimizing data before loading it into the target system, ETL helps improve query performance and overall efficiency </w:t>
      </w:r>
      <w:sdt>
        <w:sdtPr>
          <w:rPr>
            <w:rFonts w:ascii="Times New Roman" w:hAnsi="Times New Roman" w:cs="Times New Roman"/>
            <w:lang w:val="en-US"/>
          </w:rPr>
          <w:id w:val="354469768"/>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4AD58FC9" w14:textId="4F1BA026" w:rsidR="00BF4FC1" w:rsidRPr="007364A5" w:rsidRDefault="008D4F20" w:rsidP="009A022C">
      <w:pPr>
        <w:pStyle w:val="ListParagraph"/>
        <w:numPr>
          <w:ilvl w:val="0"/>
          <w:numId w:val="2"/>
        </w:numPr>
        <w:jc w:val="both"/>
        <w:rPr>
          <w:rFonts w:ascii="Times New Roman" w:hAnsi="Times New Roman" w:cs="Times New Roman"/>
          <w:lang w:val="en-US"/>
        </w:rPr>
      </w:pPr>
      <w:r w:rsidRPr="007364A5">
        <w:rPr>
          <w:rFonts w:ascii="Times New Roman" w:hAnsi="Times New Roman" w:cs="Times New Roman"/>
          <w:b/>
          <w:bCs/>
          <w:lang w:val="en-US"/>
        </w:rPr>
        <w:t>Scalability:</w:t>
      </w:r>
      <w:r w:rsidRPr="007364A5">
        <w:rPr>
          <w:rFonts w:ascii="Times New Roman" w:hAnsi="Times New Roman" w:cs="Times New Roman"/>
          <w:lang w:val="en-US"/>
        </w:rPr>
        <w:t xml:space="preserve"> </w:t>
      </w:r>
      <w:r w:rsidR="00BF4FC1" w:rsidRPr="007364A5">
        <w:rPr>
          <w:rFonts w:ascii="Times New Roman" w:hAnsi="Times New Roman" w:cs="Times New Roman"/>
          <w:lang w:val="en-US"/>
        </w:rPr>
        <w:t xml:space="preserve">ETL processes are scalable and capable of handling large volumes of data, making them suitable for enterprise-level data processing needs </w:t>
      </w:r>
      <w:sdt>
        <w:sdtPr>
          <w:rPr>
            <w:rFonts w:ascii="Times New Roman" w:hAnsi="Times New Roman" w:cs="Times New Roman"/>
            <w:lang w:val="en-US"/>
          </w:rPr>
          <w:id w:val="1255783172"/>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53D8E4B3" w14:textId="5727869B" w:rsidR="008D4F20" w:rsidRPr="007364A5" w:rsidRDefault="008D4F20" w:rsidP="009A022C">
      <w:pPr>
        <w:pStyle w:val="Heading2"/>
        <w:numPr>
          <w:ilvl w:val="1"/>
          <w:numId w:val="1"/>
        </w:numPr>
        <w:jc w:val="both"/>
        <w:rPr>
          <w:rFonts w:ascii="Times New Roman" w:hAnsi="Times New Roman" w:cs="Times New Roman"/>
          <w:lang w:val="en-US"/>
        </w:rPr>
      </w:pPr>
      <w:bookmarkStart w:id="2" w:name="_Toc163243034"/>
      <w:r w:rsidRPr="007364A5">
        <w:rPr>
          <w:rFonts w:ascii="Times New Roman" w:hAnsi="Times New Roman" w:cs="Times New Roman"/>
          <w:lang w:val="en-US"/>
        </w:rPr>
        <w:t>Benefits of ETL</w:t>
      </w:r>
      <w:bookmarkEnd w:id="2"/>
    </w:p>
    <w:p w14:paraId="7A4A1C81" w14:textId="35EAF668" w:rsidR="008D4F20" w:rsidRPr="007364A5" w:rsidRDefault="008D4F20" w:rsidP="009A022C">
      <w:pPr>
        <w:pStyle w:val="ListParagraph"/>
        <w:numPr>
          <w:ilvl w:val="0"/>
          <w:numId w:val="3"/>
        </w:numPr>
        <w:jc w:val="both"/>
        <w:rPr>
          <w:rFonts w:ascii="Times New Roman" w:hAnsi="Times New Roman" w:cs="Times New Roman"/>
          <w:lang w:val="en-US"/>
        </w:rPr>
      </w:pPr>
      <w:r w:rsidRPr="007364A5">
        <w:rPr>
          <w:rFonts w:ascii="Times New Roman" w:hAnsi="Times New Roman" w:cs="Times New Roman"/>
          <w:b/>
          <w:bCs/>
          <w:lang w:val="en-US"/>
        </w:rPr>
        <w:t>Improved Data Quality:</w:t>
      </w:r>
      <w:r w:rsidRPr="007364A5">
        <w:rPr>
          <w:rFonts w:ascii="Times New Roman" w:hAnsi="Times New Roman" w:cs="Times New Roman"/>
          <w:lang w:val="en-US"/>
        </w:rPr>
        <w:t xml:space="preserve"> ETL processes help identify and correct errors, duplicates, and inconsistencies in data, leading to higher data quality </w:t>
      </w:r>
      <w:sdt>
        <w:sdtPr>
          <w:rPr>
            <w:rFonts w:ascii="Times New Roman" w:hAnsi="Times New Roman" w:cs="Times New Roman"/>
            <w:lang w:val="en-US"/>
          </w:rPr>
          <w:id w:val="1216700962"/>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5DBEC395" w14:textId="40584B08" w:rsidR="008D4F20" w:rsidRPr="007364A5" w:rsidRDefault="008D4F20" w:rsidP="009A022C">
      <w:pPr>
        <w:pStyle w:val="ListParagraph"/>
        <w:numPr>
          <w:ilvl w:val="0"/>
          <w:numId w:val="3"/>
        </w:numPr>
        <w:jc w:val="both"/>
        <w:rPr>
          <w:rFonts w:ascii="Times New Roman" w:hAnsi="Times New Roman" w:cs="Times New Roman"/>
          <w:lang w:val="en-US"/>
        </w:rPr>
      </w:pPr>
      <w:r w:rsidRPr="007364A5">
        <w:rPr>
          <w:rFonts w:ascii="Times New Roman" w:hAnsi="Times New Roman" w:cs="Times New Roman"/>
          <w:b/>
          <w:bCs/>
          <w:lang w:val="en-US"/>
        </w:rPr>
        <w:t>Increased Efficiency:</w:t>
      </w:r>
      <w:r w:rsidRPr="007364A5">
        <w:rPr>
          <w:rFonts w:ascii="Times New Roman" w:hAnsi="Times New Roman" w:cs="Times New Roman"/>
          <w:lang w:val="en-US"/>
        </w:rPr>
        <w:t xml:space="preserve"> By automating the extraction, transformation, and loading of data, ETL reduces manual effort and saves time </w:t>
      </w:r>
      <w:sdt>
        <w:sdtPr>
          <w:rPr>
            <w:rFonts w:ascii="Times New Roman" w:hAnsi="Times New Roman" w:cs="Times New Roman"/>
            <w:lang w:val="en-US"/>
          </w:rPr>
          <w:id w:val="-200319821"/>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22255910" w14:textId="133B2065" w:rsidR="008D4F20" w:rsidRPr="007364A5" w:rsidRDefault="008D4F20" w:rsidP="009A022C">
      <w:pPr>
        <w:pStyle w:val="ListParagraph"/>
        <w:numPr>
          <w:ilvl w:val="0"/>
          <w:numId w:val="3"/>
        </w:numPr>
        <w:jc w:val="both"/>
        <w:rPr>
          <w:rFonts w:ascii="Times New Roman" w:hAnsi="Times New Roman" w:cs="Times New Roman"/>
          <w:lang w:val="en-US"/>
        </w:rPr>
      </w:pPr>
      <w:r w:rsidRPr="007364A5">
        <w:rPr>
          <w:rFonts w:ascii="Times New Roman" w:hAnsi="Times New Roman" w:cs="Times New Roman"/>
          <w:b/>
          <w:bCs/>
          <w:lang w:val="en-US"/>
        </w:rPr>
        <w:t>Enhanced Business Intelligence:</w:t>
      </w:r>
      <w:r w:rsidRPr="007364A5">
        <w:rPr>
          <w:rFonts w:ascii="Times New Roman" w:hAnsi="Times New Roman" w:cs="Times New Roman"/>
          <w:lang w:val="en-US"/>
        </w:rPr>
        <w:t xml:space="preserve"> ETL enables organizations to consolidate and analyze data from </w:t>
      </w:r>
      <w:r w:rsidR="00BF4FC1" w:rsidRPr="007364A5">
        <w:rPr>
          <w:rFonts w:ascii="Times New Roman" w:hAnsi="Times New Roman" w:cs="Times New Roman"/>
          <w:lang w:val="en-US"/>
        </w:rPr>
        <w:t>multiple</w:t>
      </w:r>
      <w:r w:rsidR="003A2AA0" w:rsidRPr="007364A5">
        <w:rPr>
          <w:rFonts w:ascii="Times New Roman" w:hAnsi="Times New Roman" w:cs="Times New Roman"/>
          <w:lang w:val="en-US"/>
        </w:rPr>
        <w:tab/>
      </w:r>
      <w:r w:rsidRPr="007364A5">
        <w:rPr>
          <w:rFonts w:ascii="Times New Roman" w:hAnsi="Times New Roman" w:cs="Times New Roman"/>
          <w:lang w:val="en-US"/>
        </w:rPr>
        <w:t xml:space="preserve"> sources, providing valuable insights for decision-making </w:t>
      </w:r>
      <w:sdt>
        <w:sdtPr>
          <w:rPr>
            <w:rFonts w:ascii="Times New Roman" w:hAnsi="Times New Roman" w:cs="Times New Roman"/>
            <w:lang w:val="en-US"/>
          </w:rPr>
          <w:id w:val="-1543744505"/>
          <w:citation/>
        </w:sdtPr>
        <w:sdtEndPr/>
        <w:sdtContent>
          <w:r w:rsidR="00BF4FC1" w:rsidRPr="007364A5">
            <w:rPr>
              <w:rFonts w:ascii="Times New Roman" w:hAnsi="Times New Roman" w:cs="Times New Roman"/>
              <w:lang w:val="en-US"/>
            </w:rPr>
            <w:fldChar w:fldCharType="begin"/>
          </w:r>
          <w:r w:rsidR="00BF4FC1" w:rsidRPr="007364A5">
            <w:rPr>
              <w:rFonts w:ascii="Times New Roman" w:hAnsi="Times New Roman" w:cs="Times New Roman"/>
              <w:lang w:val="en-US"/>
            </w:rPr>
            <w:instrText xml:space="preserve"> CITATION Ama \l 1033 </w:instrText>
          </w:r>
          <w:r w:rsidR="00BF4FC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BF4FC1" w:rsidRPr="007364A5">
            <w:rPr>
              <w:rFonts w:ascii="Times New Roman" w:hAnsi="Times New Roman" w:cs="Times New Roman"/>
              <w:lang w:val="en-US"/>
            </w:rPr>
            <w:fldChar w:fldCharType="end"/>
          </w:r>
        </w:sdtContent>
      </w:sdt>
      <w:r w:rsidR="00BF4FC1" w:rsidRPr="007364A5">
        <w:rPr>
          <w:rFonts w:ascii="Times New Roman" w:hAnsi="Times New Roman" w:cs="Times New Roman"/>
          <w:lang w:val="en-US"/>
        </w:rPr>
        <w:t>.</w:t>
      </w:r>
    </w:p>
    <w:p w14:paraId="22958C4D" w14:textId="4F6EEE96" w:rsidR="008D4F20" w:rsidRPr="007364A5" w:rsidRDefault="008D4F20" w:rsidP="009A022C">
      <w:pPr>
        <w:pStyle w:val="Heading2"/>
        <w:numPr>
          <w:ilvl w:val="1"/>
          <w:numId w:val="1"/>
        </w:numPr>
        <w:jc w:val="both"/>
        <w:rPr>
          <w:rFonts w:ascii="Times New Roman" w:hAnsi="Times New Roman" w:cs="Times New Roman"/>
          <w:lang w:val="en-US"/>
        </w:rPr>
      </w:pPr>
      <w:bookmarkStart w:id="3" w:name="_Toc163243035"/>
      <w:r w:rsidRPr="007364A5">
        <w:rPr>
          <w:rFonts w:ascii="Times New Roman" w:hAnsi="Times New Roman" w:cs="Times New Roman"/>
          <w:lang w:val="en-US"/>
        </w:rPr>
        <w:t>How ETL Works</w:t>
      </w:r>
      <w:bookmarkEnd w:id="3"/>
    </w:p>
    <w:p w14:paraId="16B2681E" w14:textId="77777777" w:rsidR="008D4F20" w:rsidRPr="007364A5" w:rsidRDefault="008D4F20" w:rsidP="009A022C">
      <w:pPr>
        <w:ind w:left="360" w:firstLine="720"/>
        <w:jc w:val="both"/>
        <w:rPr>
          <w:rFonts w:ascii="Times New Roman" w:hAnsi="Times New Roman" w:cs="Times New Roman"/>
          <w:lang w:val="en-US"/>
        </w:rPr>
      </w:pPr>
      <w:r w:rsidRPr="007364A5">
        <w:rPr>
          <w:rFonts w:ascii="Times New Roman" w:hAnsi="Times New Roman" w:cs="Times New Roman"/>
          <w:lang w:val="en-US"/>
        </w:rPr>
        <w:t>The ETL process typically involves three main steps:</w:t>
      </w:r>
    </w:p>
    <w:p w14:paraId="42278591" w14:textId="512D287C" w:rsidR="008D4F20" w:rsidRPr="007364A5" w:rsidRDefault="008D4F20" w:rsidP="009A022C">
      <w:pPr>
        <w:pStyle w:val="ListParagraph"/>
        <w:numPr>
          <w:ilvl w:val="0"/>
          <w:numId w:val="4"/>
        </w:numPr>
        <w:jc w:val="both"/>
        <w:rPr>
          <w:rFonts w:ascii="Times New Roman" w:hAnsi="Times New Roman" w:cs="Times New Roman"/>
          <w:lang w:val="en-US"/>
        </w:rPr>
      </w:pPr>
      <w:r w:rsidRPr="007364A5">
        <w:rPr>
          <w:rFonts w:ascii="Times New Roman" w:hAnsi="Times New Roman" w:cs="Times New Roman"/>
          <w:b/>
          <w:bCs/>
          <w:lang w:val="en-US"/>
        </w:rPr>
        <w:t>Extract:</w:t>
      </w:r>
      <w:r w:rsidRPr="007364A5">
        <w:rPr>
          <w:rFonts w:ascii="Times New Roman" w:hAnsi="Times New Roman" w:cs="Times New Roman"/>
          <w:lang w:val="en-US"/>
        </w:rPr>
        <w:t xml:space="preserve"> In this step, data is extracted from various sources, such as databases, files, APIs, or external systems. This can involve querying databases, reading files, or using APIs to retrieve data. The extracted data is then staged in a temporary storage area, such as a staging database or file system </w:t>
      </w:r>
      <w:sdt>
        <w:sdtPr>
          <w:rPr>
            <w:rFonts w:ascii="Times New Roman" w:hAnsi="Times New Roman" w:cs="Times New Roman"/>
            <w:lang w:val="en-US"/>
          </w:rPr>
          <w:id w:val="1361400526"/>
          <w:citation/>
        </w:sdtPr>
        <w:sdtEndPr/>
        <w:sdtContent>
          <w:r w:rsidR="00AE714D" w:rsidRPr="007364A5">
            <w:rPr>
              <w:rFonts w:ascii="Times New Roman" w:hAnsi="Times New Roman" w:cs="Times New Roman"/>
              <w:lang w:val="en-US"/>
            </w:rPr>
            <w:fldChar w:fldCharType="begin"/>
          </w:r>
          <w:r w:rsidR="00AE714D" w:rsidRPr="007364A5">
            <w:rPr>
              <w:rFonts w:ascii="Times New Roman" w:hAnsi="Times New Roman" w:cs="Times New Roman"/>
              <w:lang w:val="en-US"/>
            </w:rPr>
            <w:instrText xml:space="preserve"> CITATION Ama \l 1033 </w:instrText>
          </w:r>
          <w:r w:rsidR="00AE714D"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AE714D" w:rsidRPr="007364A5">
            <w:rPr>
              <w:rFonts w:ascii="Times New Roman" w:hAnsi="Times New Roman" w:cs="Times New Roman"/>
              <w:lang w:val="en-US"/>
            </w:rPr>
            <w:fldChar w:fldCharType="end"/>
          </w:r>
        </w:sdtContent>
      </w:sdt>
      <w:r w:rsidR="00AE714D" w:rsidRPr="007364A5">
        <w:rPr>
          <w:rFonts w:ascii="Times New Roman" w:hAnsi="Times New Roman" w:cs="Times New Roman"/>
          <w:lang w:val="en-US"/>
        </w:rPr>
        <w:t>.</w:t>
      </w:r>
    </w:p>
    <w:p w14:paraId="45B34816" w14:textId="4EE4D2EC" w:rsidR="008D4F20" w:rsidRPr="007364A5" w:rsidRDefault="008D4F20" w:rsidP="009A022C">
      <w:pPr>
        <w:pStyle w:val="ListParagraph"/>
        <w:numPr>
          <w:ilvl w:val="0"/>
          <w:numId w:val="4"/>
        </w:numPr>
        <w:jc w:val="both"/>
        <w:rPr>
          <w:rFonts w:ascii="Times New Roman" w:hAnsi="Times New Roman" w:cs="Times New Roman"/>
          <w:lang w:val="en-US"/>
        </w:rPr>
      </w:pPr>
      <w:r w:rsidRPr="007364A5">
        <w:rPr>
          <w:rFonts w:ascii="Times New Roman" w:hAnsi="Times New Roman" w:cs="Times New Roman"/>
          <w:b/>
          <w:bCs/>
          <w:lang w:val="en-US"/>
        </w:rPr>
        <w:t>Transform:</w:t>
      </w:r>
      <w:r w:rsidRPr="007364A5">
        <w:rPr>
          <w:rFonts w:ascii="Times New Roman" w:hAnsi="Times New Roman" w:cs="Times New Roman"/>
          <w:lang w:val="en-US"/>
        </w:rPr>
        <w:t xml:space="preserve"> Once the data is extracted, it undergoes transformation to convert it into a consistent format suitable for analysis and reporting. This transformation </w:t>
      </w:r>
      <w:r w:rsidRPr="007364A5">
        <w:rPr>
          <w:rFonts w:ascii="Times New Roman" w:hAnsi="Times New Roman" w:cs="Times New Roman"/>
          <w:lang w:val="en-US"/>
        </w:rPr>
        <w:lastRenderedPageBreak/>
        <w:t xml:space="preserve">process may include cleaning, filtering, aggregating, joining, or enriching the data. Additionally, data may be normalized or denormalized to ensure consistency and efficiency </w:t>
      </w:r>
      <w:sdt>
        <w:sdtPr>
          <w:rPr>
            <w:rFonts w:ascii="Times New Roman" w:hAnsi="Times New Roman" w:cs="Times New Roman"/>
            <w:lang w:val="en-US"/>
          </w:rPr>
          <w:id w:val="339748285"/>
          <w:citation/>
        </w:sdtPr>
        <w:sdtEndPr/>
        <w:sdtContent>
          <w:r w:rsidR="00AE714D" w:rsidRPr="007364A5">
            <w:rPr>
              <w:rFonts w:ascii="Times New Roman" w:hAnsi="Times New Roman" w:cs="Times New Roman"/>
              <w:lang w:val="en-US"/>
            </w:rPr>
            <w:fldChar w:fldCharType="begin"/>
          </w:r>
          <w:r w:rsidR="00AE714D" w:rsidRPr="007364A5">
            <w:rPr>
              <w:rFonts w:ascii="Times New Roman" w:hAnsi="Times New Roman" w:cs="Times New Roman"/>
              <w:lang w:val="en-US"/>
            </w:rPr>
            <w:instrText xml:space="preserve"> CITATION Ama \l 1033 </w:instrText>
          </w:r>
          <w:r w:rsidR="00AE714D"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AE714D" w:rsidRPr="007364A5">
            <w:rPr>
              <w:rFonts w:ascii="Times New Roman" w:hAnsi="Times New Roman" w:cs="Times New Roman"/>
              <w:lang w:val="en-US"/>
            </w:rPr>
            <w:fldChar w:fldCharType="end"/>
          </w:r>
        </w:sdtContent>
      </w:sdt>
      <w:r w:rsidR="00AE714D" w:rsidRPr="007364A5">
        <w:rPr>
          <w:rFonts w:ascii="Times New Roman" w:hAnsi="Times New Roman" w:cs="Times New Roman"/>
          <w:lang w:val="en-US"/>
        </w:rPr>
        <w:t>.</w:t>
      </w:r>
    </w:p>
    <w:p w14:paraId="2E06A20C" w14:textId="69787AF3" w:rsidR="00AE714D" w:rsidRPr="007364A5" w:rsidRDefault="008D4F20" w:rsidP="009A022C">
      <w:pPr>
        <w:pStyle w:val="ListParagraph"/>
        <w:numPr>
          <w:ilvl w:val="0"/>
          <w:numId w:val="4"/>
        </w:numPr>
        <w:jc w:val="both"/>
        <w:rPr>
          <w:rFonts w:ascii="Times New Roman" w:hAnsi="Times New Roman" w:cs="Times New Roman"/>
          <w:lang w:val="en-US"/>
        </w:rPr>
      </w:pPr>
      <w:r w:rsidRPr="007364A5">
        <w:rPr>
          <w:rFonts w:ascii="Times New Roman" w:hAnsi="Times New Roman" w:cs="Times New Roman"/>
          <w:b/>
          <w:bCs/>
          <w:lang w:val="en-US"/>
        </w:rPr>
        <w:t>Load:</w:t>
      </w:r>
      <w:r w:rsidRPr="007364A5">
        <w:rPr>
          <w:rFonts w:ascii="Times New Roman" w:hAnsi="Times New Roman" w:cs="Times New Roman"/>
          <w:lang w:val="en-US"/>
        </w:rPr>
        <w:t xml:space="preserve"> After transformation, the data is loaded into the target database or data warehouse. This involves writing the transformed data to the target tables or files in the desired format. The load process may include various optimization techniques to improve performance, such as partitioning, indexing, or parallel processing</w:t>
      </w:r>
      <w:r w:rsidR="00AE714D" w:rsidRPr="007364A5">
        <w:rPr>
          <w:rFonts w:ascii="Times New Roman" w:hAnsi="Times New Roman" w:cs="Times New Roman"/>
          <w:lang w:val="en-US"/>
        </w:rPr>
        <w:t xml:space="preserve"> </w:t>
      </w:r>
      <w:sdt>
        <w:sdtPr>
          <w:rPr>
            <w:rFonts w:ascii="Times New Roman" w:hAnsi="Times New Roman" w:cs="Times New Roman"/>
            <w:lang w:val="en-US"/>
          </w:rPr>
          <w:id w:val="1148863438"/>
          <w:citation/>
        </w:sdtPr>
        <w:sdtEndPr/>
        <w:sdtContent>
          <w:r w:rsidR="00AE714D" w:rsidRPr="007364A5">
            <w:rPr>
              <w:rFonts w:ascii="Times New Roman" w:hAnsi="Times New Roman" w:cs="Times New Roman"/>
              <w:lang w:val="en-US"/>
            </w:rPr>
            <w:fldChar w:fldCharType="begin"/>
          </w:r>
          <w:r w:rsidR="00AE714D" w:rsidRPr="007364A5">
            <w:rPr>
              <w:rFonts w:ascii="Times New Roman" w:hAnsi="Times New Roman" w:cs="Times New Roman"/>
              <w:lang w:val="en-US"/>
            </w:rPr>
            <w:instrText xml:space="preserve"> CITATION Ama \l 1033 </w:instrText>
          </w:r>
          <w:r w:rsidR="00AE714D"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00AE714D" w:rsidRPr="007364A5">
            <w:rPr>
              <w:rFonts w:ascii="Times New Roman" w:hAnsi="Times New Roman" w:cs="Times New Roman"/>
              <w:lang w:val="en-US"/>
            </w:rPr>
            <w:fldChar w:fldCharType="end"/>
          </w:r>
        </w:sdtContent>
      </w:sdt>
      <w:r w:rsidR="00AE714D" w:rsidRPr="007364A5">
        <w:rPr>
          <w:rFonts w:ascii="Times New Roman" w:hAnsi="Times New Roman" w:cs="Times New Roman"/>
          <w:lang w:val="en-US"/>
        </w:rPr>
        <w:t>.</w:t>
      </w:r>
    </w:p>
    <w:p w14:paraId="375DE090" w14:textId="77777777" w:rsidR="00416579" w:rsidRPr="007364A5" w:rsidRDefault="00416579" w:rsidP="009A022C">
      <w:pPr>
        <w:jc w:val="both"/>
        <w:rPr>
          <w:rFonts w:ascii="Times New Roman" w:hAnsi="Times New Roman" w:cs="Times New Roman"/>
          <w:lang w:val="en-US"/>
        </w:rPr>
      </w:pPr>
    </w:p>
    <w:p w14:paraId="698A3CB7" w14:textId="6BE88DAA" w:rsidR="008D4F20" w:rsidRPr="007364A5" w:rsidRDefault="008D4F20" w:rsidP="009A022C">
      <w:pPr>
        <w:pStyle w:val="Heading1"/>
        <w:numPr>
          <w:ilvl w:val="0"/>
          <w:numId w:val="1"/>
        </w:numPr>
        <w:jc w:val="both"/>
        <w:rPr>
          <w:rFonts w:ascii="Times New Roman" w:hAnsi="Times New Roman" w:cs="Times New Roman"/>
          <w:lang w:val="en-US"/>
        </w:rPr>
      </w:pPr>
      <w:bookmarkStart w:id="4" w:name="_Toc163243036"/>
      <w:r w:rsidRPr="007364A5">
        <w:rPr>
          <w:rFonts w:ascii="Times New Roman" w:hAnsi="Times New Roman" w:cs="Times New Roman"/>
          <w:lang w:val="en-US"/>
        </w:rPr>
        <w:t>Data Warehouse</w:t>
      </w:r>
      <w:bookmarkEnd w:id="4"/>
    </w:p>
    <w:p w14:paraId="0A059F47" w14:textId="3CAA850A" w:rsidR="008D4F20" w:rsidRPr="007364A5" w:rsidRDefault="0034735F" w:rsidP="009A022C">
      <w:pPr>
        <w:pStyle w:val="Heading2"/>
        <w:numPr>
          <w:ilvl w:val="1"/>
          <w:numId w:val="1"/>
        </w:numPr>
        <w:jc w:val="both"/>
        <w:rPr>
          <w:rFonts w:ascii="Times New Roman" w:hAnsi="Times New Roman" w:cs="Times New Roman"/>
          <w:lang w:val="en-US"/>
        </w:rPr>
      </w:pPr>
      <w:bookmarkStart w:id="5" w:name="_Toc163243037"/>
      <w:r w:rsidRPr="007364A5">
        <w:rPr>
          <w:rFonts w:ascii="Times New Roman" w:hAnsi="Times New Roman" w:cs="Times New Roman"/>
          <w:lang w:val="en-US"/>
        </w:rPr>
        <w:t>Relationship between Data Warehouse and ETL</w:t>
      </w:r>
      <w:bookmarkEnd w:id="5"/>
    </w:p>
    <w:p w14:paraId="1A88457F" w14:textId="3C64A7F9" w:rsidR="00AE714D" w:rsidRPr="007364A5" w:rsidRDefault="00AE714D" w:rsidP="009A022C">
      <w:pPr>
        <w:ind w:left="1080"/>
        <w:jc w:val="both"/>
        <w:rPr>
          <w:rFonts w:ascii="Times New Roman" w:hAnsi="Times New Roman" w:cs="Times New Roman"/>
          <w:lang w:val="en-US"/>
        </w:rPr>
      </w:pPr>
      <w:r w:rsidRPr="007364A5">
        <w:rPr>
          <w:rFonts w:ascii="Times New Roman" w:hAnsi="Times New Roman" w:cs="Times New Roman"/>
          <w:lang w:val="en-US"/>
        </w:rPr>
        <w:t xml:space="preserve">Data warehousing and ETL (Extract, Transform, Load) are intricately linked in the realm of data management and analytics. ETL serves as a fundamental process in populating and maintaining data warehouses. In ETL, data is first extracted from various sources, such as databases, files, or applications. This extracted data is then transformed into a consistent format, ensuring uniformity and enhancing its usability for analysis. Finally, the transformed data is loaded into the data warehouse, where it becomes readily accessible for reporting, querying, and analysis </w:t>
      </w:r>
      <w:sdt>
        <w:sdtPr>
          <w:rPr>
            <w:rFonts w:ascii="Times New Roman" w:hAnsi="Times New Roman" w:cs="Times New Roman"/>
            <w:lang w:val="en-US"/>
          </w:rPr>
          <w:id w:val="621190963"/>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Ama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(Amazon Web Services,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1BA2367B" w14:textId="6FFC8C96" w:rsidR="00AE714D" w:rsidRPr="007364A5" w:rsidRDefault="00AE714D" w:rsidP="009A022C">
      <w:pPr>
        <w:ind w:left="1080"/>
        <w:jc w:val="both"/>
        <w:rPr>
          <w:rFonts w:ascii="Times New Roman" w:hAnsi="Times New Roman" w:cs="Times New Roman"/>
          <w:lang w:val="en-US"/>
        </w:rPr>
      </w:pPr>
      <w:r w:rsidRPr="007364A5">
        <w:rPr>
          <w:rFonts w:ascii="Times New Roman" w:hAnsi="Times New Roman" w:cs="Times New Roman"/>
          <w:lang w:val="en-US"/>
        </w:rPr>
        <w:t xml:space="preserve">Data warehouses serve as centralized repositories for storing and managing large volumes of structured and sometimes semi-structured data. They are designed to support complex queries and analytics operations efficiently. ETL processes play a crucial role in feeding data into these warehouses, ensuring that the data is cleansed, integrated, and organized in a manner conducive to effective analysis. Thus, the relationship between data warehouses and ETL is symbiotic, with ETL serving as a critical component in the lifecycle of data within a data warehousing environment </w:t>
      </w:r>
      <w:sdt>
        <w:sdtPr>
          <w:rPr>
            <w:rFonts w:ascii="Times New Roman" w:hAnsi="Times New Roman" w:cs="Times New Roman"/>
            <w:lang w:val="en-US"/>
          </w:rPr>
          <w:id w:val="2102522606"/>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Ora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(Oracle, n.d.)</w:t>
          </w:r>
          <w:r w:rsidRPr="007364A5">
            <w:rPr>
              <w:rFonts w:ascii="Times New Roman" w:hAnsi="Times New Roman" w:cs="Times New Roman"/>
              <w:lang w:val="en-US"/>
            </w:rPr>
            <w:fldChar w:fldCharType="end"/>
          </w:r>
        </w:sdtContent>
      </w:sdt>
    </w:p>
    <w:p w14:paraId="2EFC8203" w14:textId="77777777" w:rsidR="00416579" w:rsidRPr="007364A5" w:rsidRDefault="00416579" w:rsidP="009A022C">
      <w:pPr>
        <w:jc w:val="both"/>
        <w:rPr>
          <w:rFonts w:ascii="Times New Roman" w:hAnsi="Times New Roman" w:cs="Times New Roman"/>
          <w:lang w:val="en-US"/>
        </w:rPr>
      </w:pPr>
    </w:p>
    <w:p w14:paraId="19CF2228" w14:textId="7F05C6A2" w:rsidR="0034735F" w:rsidRPr="007364A5" w:rsidRDefault="0034735F" w:rsidP="009A022C">
      <w:pPr>
        <w:pStyle w:val="Heading2"/>
        <w:numPr>
          <w:ilvl w:val="1"/>
          <w:numId w:val="1"/>
        </w:numPr>
        <w:jc w:val="both"/>
        <w:rPr>
          <w:rFonts w:ascii="Times New Roman" w:hAnsi="Times New Roman" w:cs="Times New Roman"/>
          <w:lang w:val="en-US"/>
        </w:rPr>
      </w:pPr>
      <w:bookmarkStart w:id="6" w:name="_Toc163243038"/>
      <w:r w:rsidRPr="007364A5">
        <w:rPr>
          <w:rFonts w:ascii="Times New Roman" w:hAnsi="Times New Roman" w:cs="Times New Roman"/>
          <w:lang w:val="en-US"/>
        </w:rPr>
        <w:t>Relationship between OLAP and ETL</w:t>
      </w:r>
      <w:bookmarkEnd w:id="6"/>
    </w:p>
    <w:p w14:paraId="5DEC23C4" w14:textId="7175FFF4" w:rsidR="00AE714D" w:rsidRPr="007364A5" w:rsidRDefault="00AE714D" w:rsidP="009A022C">
      <w:pPr>
        <w:ind w:left="1080"/>
        <w:jc w:val="both"/>
        <w:rPr>
          <w:rFonts w:ascii="Times New Roman" w:hAnsi="Times New Roman" w:cs="Times New Roman"/>
          <w:lang w:val="en-US"/>
        </w:rPr>
      </w:pPr>
      <w:r w:rsidRPr="007364A5">
        <w:rPr>
          <w:rFonts w:ascii="Times New Roman" w:hAnsi="Times New Roman" w:cs="Times New Roman"/>
          <w:lang w:val="en-US"/>
        </w:rPr>
        <w:t xml:space="preserve">OLAP (Online Analytical Processing) is closely intertwined with ETL processes within the context of data warehousing and analytics. OLAP facilitates complex multidimensional analysis of data, allowing users to explore data along various dimensions and hierarchies dynamically. ETL processes contribute to OLAP by preparing and shaping the data stored within the data warehouse to optimize it for OLAP analysis </w:t>
      </w:r>
      <w:sdt>
        <w:sdtPr>
          <w:rPr>
            <w:rFonts w:ascii="Times New Roman" w:hAnsi="Times New Roman" w:cs="Times New Roman"/>
            <w:lang w:val="en-US"/>
          </w:rPr>
          <w:id w:val="-1482150056"/>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IBM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(IBM, n.d.)</w:t>
          </w:r>
          <w:r w:rsidRPr="007364A5">
            <w:rPr>
              <w:rFonts w:ascii="Times New Roman" w:hAnsi="Times New Roman" w:cs="Times New Roman"/>
              <w:lang w:val="en-US"/>
            </w:rPr>
            <w:fldChar w:fldCharType="end"/>
          </w:r>
        </w:sdtContent>
      </w:sdt>
    </w:p>
    <w:p w14:paraId="71D9E7FB" w14:textId="45A6F039" w:rsidR="00AE714D" w:rsidRPr="007364A5" w:rsidRDefault="00AE714D" w:rsidP="009A022C">
      <w:pPr>
        <w:ind w:left="1080"/>
        <w:jc w:val="both"/>
        <w:rPr>
          <w:rFonts w:ascii="Times New Roman" w:hAnsi="Times New Roman" w:cs="Times New Roman"/>
          <w:lang w:val="en-US"/>
        </w:rPr>
      </w:pPr>
      <w:r w:rsidRPr="007364A5">
        <w:rPr>
          <w:rFonts w:ascii="Times New Roman" w:hAnsi="Times New Roman" w:cs="Times New Roman"/>
          <w:lang w:val="en-US"/>
        </w:rPr>
        <w:lastRenderedPageBreak/>
        <w:t xml:space="preserve">ETL involves transforming raw data into a structured format suitable for analysis and reporting. This transformation may include tasks such as aggregating data, creating hierarchies, and pre-calculating summary measures. These transformations are essential for OLAP, as they enable efficient querying and exploration of data across different dimensions and levels of granularity. Without the preparatory steps performed by ETL processes, OLAP analysis would be significantly hampered by the complexity and heterogeneity of raw data </w:t>
      </w:r>
      <w:sdt>
        <w:sdtPr>
          <w:rPr>
            <w:rFonts w:ascii="Times New Roman" w:hAnsi="Times New Roman" w:cs="Times New Roman"/>
            <w:lang w:val="en-US"/>
          </w:rPr>
          <w:id w:val="2141074605"/>
          <w:citation/>
        </w:sdtPr>
        <w:sdtEndPr/>
        <w:sdtContent>
          <w:r w:rsidR="009162D1" w:rsidRPr="007364A5">
            <w:rPr>
              <w:rFonts w:ascii="Times New Roman" w:hAnsi="Times New Roman" w:cs="Times New Roman"/>
              <w:lang w:val="en-US"/>
            </w:rPr>
            <w:fldChar w:fldCharType="begin"/>
          </w:r>
          <w:r w:rsidR="009162D1" w:rsidRPr="007364A5">
            <w:rPr>
              <w:rFonts w:ascii="Times New Roman" w:hAnsi="Times New Roman" w:cs="Times New Roman"/>
              <w:lang w:val="en-US"/>
            </w:rPr>
            <w:instrText xml:space="preserve"> CITATION Tal \l 1033 </w:instrText>
          </w:r>
          <w:r w:rsidR="009162D1"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(Talend, n.d.)</w:t>
          </w:r>
          <w:r w:rsidR="009162D1" w:rsidRPr="007364A5">
            <w:rPr>
              <w:rFonts w:ascii="Times New Roman" w:hAnsi="Times New Roman" w:cs="Times New Roman"/>
              <w:lang w:val="en-US"/>
            </w:rPr>
            <w:fldChar w:fldCharType="end"/>
          </w:r>
        </w:sdtContent>
      </w:sdt>
    </w:p>
    <w:p w14:paraId="15B2142B" w14:textId="7A4DF8A9" w:rsidR="0034735F" w:rsidRPr="007364A5" w:rsidRDefault="009162D1" w:rsidP="009A022C">
      <w:pPr>
        <w:ind w:left="1080"/>
        <w:jc w:val="both"/>
        <w:rPr>
          <w:rFonts w:ascii="Times New Roman" w:hAnsi="Times New Roman" w:cs="Times New Roman"/>
          <w:lang w:val="en-US"/>
        </w:rPr>
      </w:pPr>
      <w:r w:rsidRPr="007364A5">
        <w:rPr>
          <w:rFonts w:ascii="Times New Roman" w:hAnsi="Times New Roman" w:cs="Times New Roman"/>
          <w:lang w:val="en-US"/>
        </w:rPr>
        <w:t xml:space="preserve">In essence, ETL acts as a precursor to OLAP, laying the groundwork by transforming and organizing data within the data warehouse to facilitate meaningful and insightful analysis. By aligning the data structure with OLAP requirements, ETL enables users to leverage the full capabilities of OLAP tools for interactive and exploratory data analysis </w:t>
      </w:r>
      <w:sdt>
        <w:sdtPr>
          <w:rPr>
            <w:rFonts w:ascii="Times New Roman" w:hAnsi="Times New Roman" w:cs="Times New Roman"/>
            <w:lang w:val="en-US"/>
          </w:rPr>
          <w:id w:val="-371077540"/>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Azu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(Azure Analysis Services, n.d.)</w:t>
          </w:r>
          <w:r w:rsidRPr="007364A5">
            <w:rPr>
              <w:rFonts w:ascii="Times New Roman" w:hAnsi="Times New Roman" w:cs="Times New Roman"/>
              <w:lang w:val="en-US"/>
            </w:rPr>
            <w:fldChar w:fldCharType="end"/>
          </w:r>
        </w:sdtContent>
      </w:sdt>
    </w:p>
    <w:p w14:paraId="4FC561E2" w14:textId="77777777" w:rsidR="00416579" w:rsidRPr="007364A5" w:rsidRDefault="00416579" w:rsidP="009A022C">
      <w:pPr>
        <w:jc w:val="both"/>
        <w:rPr>
          <w:rFonts w:ascii="Times New Roman" w:hAnsi="Times New Roman" w:cs="Times New Roman"/>
          <w:lang w:val="en-US"/>
        </w:rPr>
      </w:pPr>
    </w:p>
    <w:p w14:paraId="68D46C0E" w14:textId="20C2D6A6" w:rsidR="00416579" w:rsidRPr="007364A5" w:rsidRDefault="00416579" w:rsidP="009A022C">
      <w:pPr>
        <w:pStyle w:val="Heading1"/>
        <w:numPr>
          <w:ilvl w:val="0"/>
          <w:numId w:val="1"/>
        </w:numPr>
        <w:jc w:val="both"/>
        <w:rPr>
          <w:rFonts w:ascii="Times New Roman" w:hAnsi="Times New Roman" w:cs="Times New Roman"/>
          <w:lang w:val="en-US"/>
        </w:rPr>
      </w:pPr>
      <w:bookmarkStart w:id="7" w:name="_Toc163243039"/>
      <w:r w:rsidRPr="007364A5">
        <w:rPr>
          <w:rFonts w:ascii="Times New Roman" w:hAnsi="Times New Roman" w:cs="Times New Roman"/>
          <w:lang w:val="en-US"/>
        </w:rPr>
        <w:t>AWS Glue</w:t>
      </w:r>
      <w:bookmarkEnd w:id="7"/>
    </w:p>
    <w:p w14:paraId="4719B1A3" w14:textId="74B006BD" w:rsidR="00416579" w:rsidRPr="007364A5" w:rsidRDefault="00416579" w:rsidP="009A022C">
      <w:pPr>
        <w:ind w:left="720"/>
        <w:jc w:val="both"/>
        <w:rPr>
          <w:rFonts w:ascii="Times New Roman" w:hAnsi="Times New Roman" w:cs="Times New Roman"/>
          <w:lang w:val="en-US"/>
        </w:rPr>
      </w:pPr>
      <w:r w:rsidRPr="007364A5">
        <w:rPr>
          <w:rFonts w:ascii="Times New Roman" w:hAnsi="Times New Roman" w:cs="Times New Roman"/>
          <w:lang w:val="en-US"/>
        </w:rPr>
        <w:t xml:space="preserve">AWS Glue is a fully managed extract, transform, and load (ETL) service provided by Amazon Web Services (AWS). It offers a serverless environment for preparing and loading data into data lakes and data warehouses for analysis </w:t>
      </w:r>
      <w:sdt>
        <w:sdtPr>
          <w:rPr>
            <w:rFonts w:ascii="Times New Roman" w:hAnsi="Times New Roman" w:cs="Times New Roman"/>
            <w:lang w:val="en-US"/>
          </w:rPr>
          <w:id w:val="-1677646250"/>
          <w:citation/>
        </w:sdtPr>
        <w:sdtEndPr/>
        <w:sdtContent>
          <w:r w:rsidR="006B63C8" w:rsidRPr="007364A5">
            <w:rPr>
              <w:rFonts w:ascii="Times New Roman" w:hAnsi="Times New Roman" w:cs="Times New Roman"/>
              <w:lang w:val="en-US"/>
            </w:rPr>
            <w:fldChar w:fldCharType="begin"/>
          </w:r>
          <w:r w:rsidR="006B63C8" w:rsidRPr="007364A5">
            <w:rPr>
              <w:rFonts w:ascii="Times New Roman" w:hAnsi="Times New Roman" w:cs="Times New Roman"/>
              <w:lang w:val="en-US"/>
            </w:rPr>
            <w:instrText xml:space="preserve"> CITATION AWS \l 1033 </w:instrText>
          </w:r>
          <w:r w:rsidR="006B63C8"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006B63C8" w:rsidRPr="007364A5">
            <w:rPr>
              <w:rFonts w:ascii="Times New Roman" w:hAnsi="Times New Roman" w:cs="Times New Roman"/>
              <w:lang w:val="en-US"/>
            </w:rPr>
            <w:fldChar w:fldCharType="end"/>
          </w:r>
        </w:sdtContent>
      </w:sdt>
    </w:p>
    <w:p w14:paraId="3F1ED875" w14:textId="6E4330B2" w:rsidR="00416579" w:rsidRPr="007364A5" w:rsidRDefault="00416579" w:rsidP="009A022C">
      <w:pPr>
        <w:pStyle w:val="Heading2"/>
        <w:numPr>
          <w:ilvl w:val="1"/>
          <w:numId w:val="1"/>
        </w:numPr>
        <w:jc w:val="both"/>
        <w:rPr>
          <w:rFonts w:ascii="Times New Roman" w:hAnsi="Times New Roman" w:cs="Times New Roman"/>
          <w:lang w:val="en-US"/>
        </w:rPr>
      </w:pPr>
      <w:bookmarkStart w:id="8" w:name="_Toc163243040"/>
      <w:r w:rsidRPr="007364A5">
        <w:rPr>
          <w:rFonts w:ascii="Times New Roman" w:hAnsi="Times New Roman" w:cs="Times New Roman"/>
          <w:lang w:val="en-US"/>
        </w:rPr>
        <w:t>What AWS Glue Does</w:t>
      </w:r>
      <w:bookmarkEnd w:id="8"/>
    </w:p>
    <w:p w14:paraId="57F1922C" w14:textId="6193AE3D" w:rsidR="00416579" w:rsidRPr="007364A5" w:rsidRDefault="00416579" w:rsidP="009A022C">
      <w:pPr>
        <w:ind w:left="1080"/>
        <w:jc w:val="both"/>
        <w:rPr>
          <w:rFonts w:ascii="Times New Roman" w:hAnsi="Times New Roman" w:cs="Times New Roman"/>
          <w:lang w:val="en-US"/>
        </w:rPr>
      </w:pPr>
      <w:r w:rsidRPr="007364A5">
        <w:rPr>
          <w:rFonts w:ascii="Times New Roman" w:hAnsi="Times New Roman" w:cs="Times New Roman"/>
          <w:lang w:val="en-US"/>
        </w:rPr>
        <w:t>AWS Glue simplifies the process of building and managing ETL workflows by providing a managed service that automates many of the tedious tasks associated with data preparation. Its primary functionalities include:</w:t>
      </w:r>
    </w:p>
    <w:p w14:paraId="26CF8C1E" w14:textId="38899A47" w:rsidR="006B63C8" w:rsidRPr="007364A5" w:rsidRDefault="006B63C8"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 xml:space="preserve">Providing a managed environment for building and executing ETL workflows </w:t>
      </w:r>
      <w:sdt>
        <w:sdtPr>
          <w:rPr>
            <w:rFonts w:ascii="Times New Roman" w:hAnsi="Times New Roman" w:cs="Times New Roman"/>
            <w:lang w:val="en-US"/>
          </w:rPr>
          <w:id w:val="1431861149"/>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p>
    <w:p w14:paraId="1D0FF5DE" w14:textId="6F2CF5B8" w:rsidR="006B63C8" w:rsidRPr="007364A5" w:rsidRDefault="006B63C8"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 xml:space="preserve">Automatically discovering and cataloging data, making it easier to analyze </w:t>
      </w:r>
      <w:sdt>
        <w:sdtPr>
          <w:rPr>
            <w:rFonts w:ascii="Times New Roman" w:hAnsi="Times New Roman" w:cs="Times New Roman"/>
            <w:lang w:val="en-US"/>
          </w:rPr>
          <w:id w:val="-1771306995"/>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617A39B1" w14:textId="17786592" w:rsidR="006B63C8" w:rsidRPr="007364A5" w:rsidRDefault="006B63C8"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 xml:space="preserve">Defining ETL jobs using a visual interface or by writing custom code in Python or Scala </w:t>
      </w:r>
      <w:sdt>
        <w:sdtPr>
          <w:rPr>
            <w:rFonts w:ascii="Times New Roman" w:hAnsi="Times New Roman" w:cs="Times New Roman"/>
            <w:lang w:val="en-US"/>
          </w:rPr>
          <w:id w:val="-1037581149"/>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5CF5F280" w14:textId="10669797" w:rsidR="006B63C8" w:rsidRPr="007364A5" w:rsidRDefault="006B63C8" w:rsidP="009A022C">
      <w:pPr>
        <w:pStyle w:val="Heading2"/>
        <w:numPr>
          <w:ilvl w:val="1"/>
          <w:numId w:val="1"/>
        </w:numPr>
        <w:jc w:val="both"/>
        <w:rPr>
          <w:rFonts w:ascii="Times New Roman" w:hAnsi="Times New Roman" w:cs="Times New Roman"/>
          <w:lang w:val="en-US"/>
        </w:rPr>
      </w:pPr>
      <w:bookmarkStart w:id="9" w:name="_Toc163243041"/>
      <w:r w:rsidRPr="007364A5">
        <w:rPr>
          <w:rFonts w:ascii="Times New Roman" w:hAnsi="Times New Roman" w:cs="Times New Roman"/>
          <w:lang w:val="en-US"/>
        </w:rPr>
        <w:t>How AWS Glue Works</w:t>
      </w:r>
      <w:bookmarkEnd w:id="9"/>
    </w:p>
    <w:p w14:paraId="5A735172" w14:textId="77777777" w:rsidR="009A022C" w:rsidRPr="007364A5" w:rsidRDefault="006B63C8" w:rsidP="009A022C">
      <w:pPr>
        <w:ind w:left="360" w:firstLine="720"/>
        <w:jc w:val="both"/>
        <w:rPr>
          <w:rFonts w:ascii="Times New Roman" w:hAnsi="Times New Roman" w:cs="Times New Roman"/>
          <w:lang w:val="en-US"/>
        </w:rPr>
      </w:pPr>
      <w:r w:rsidRPr="007364A5">
        <w:rPr>
          <w:rFonts w:ascii="Times New Roman" w:hAnsi="Times New Roman" w:cs="Times New Roman"/>
          <w:lang w:val="en-US"/>
        </w:rPr>
        <w:t>AWS Glue operates in the following manner:</w:t>
      </w:r>
    </w:p>
    <w:p w14:paraId="645803A1" w14:textId="7449FF53"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 xml:space="preserve">Data discovery is automated through crawlers that scan data sources and populate the Glue Data Catalog with metadata </w:t>
      </w:r>
      <w:sdt>
        <w:sdtPr>
          <w:rPr>
            <w:rFonts w:ascii="Times New Roman" w:hAnsi="Times New Roman" w:cs="Times New Roman"/>
            <w:lang w:val="en-US"/>
          </w:rPr>
          <w:id w:val="-2104180765"/>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20C42EAC" w14:textId="424E0BD1"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 xml:space="preserve">Users define ETL jobs, specifying data sources, targets, and transformation logic </w:t>
      </w:r>
      <w:sdt>
        <w:sdtPr>
          <w:rPr>
            <w:rFonts w:ascii="Times New Roman" w:hAnsi="Times New Roman" w:cs="Times New Roman"/>
            <w:lang w:val="en-US"/>
          </w:rPr>
          <w:id w:val="1693953464"/>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5D001B8B" w14:textId="0D4DDA6B" w:rsidR="006B63C8"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lastRenderedPageBreak/>
        <w:t xml:space="preserve">AWS Glue orchestrates the execution of ETL jobs, handling data extraction, transformation, and loading tasks </w:t>
      </w:r>
      <w:sdt>
        <w:sdtPr>
          <w:rPr>
            <w:rFonts w:ascii="Times New Roman" w:hAnsi="Times New Roman" w:cs="Times New Roman"/>
            <w:lang w:val="en-US"/>
          </w:rPr>
          <w:id w:val="480818271"/>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n.d.)</w:t>
          </w:r>
          <w:r w:rsidRPr="007364A5">
            <w:rPr>
              <w:rFonts w:ascii="Times New Roman" w:hAnsi="Times New Roman" w:cs="Times New Roman"/>
              <w:lang w:val="en-US"/>
            </w:rPr>
            <w:fldChar w:fldCharType="end"/>
          </w:r>
        </w:sdtContent>
      </w:sdt>
      <w:r w:rsidRPr="007364A5">
        <w:rPr>
          <w:rFonts w:ascii="Times New Roman" w:hAnsi="Times New Roman" w:cs="Times New Roman"/>
          <w:lang w:val="en-US"/>
        </w:rPr>
        <w:t>.</w:t>
      </w:r>
    </w:p>
    <w:p w14:paraId="3DF2FF3A" w14:textId="6CEF0B19" w:rsidR="009A022C" w:rsidRPr="007364A5" w:rsidRDefault="009A022C" w:rsidP="009A022C">
      <w:pPr>
        <w:pStyle w:val="Heading2"/>
        <w:numPr>
          <w:ilvl w:val="1"/>
          <w:numId w:val="1"/>
        </w:numPr>
        <w:jc w:val="both"/>
        <w:rPr>
          <w:rFonts w:ascii="Times New Roman" w:hAnsi="Times New Roman" w:cs="Times New Roman"/>
          <w:lang w:val="en-US"/>
        </w:rPr>
      </w:pPr>
      <w:bookmarkStart w:id="10" w:name="_Toc163243042"/>
      <w:r w:rsidRPr="007364A5">
        <w:rPr>
          <w:rFonts w:ascii="Times New Roman" w:hAnsi="Times New Roman" w:cs="Times New Roman"/>
          <w:lang w:val="en-US"/>
        </w:rPr>
        <w:t>Features and Benefits</w:t>
      </w:r>
      <w:bookmarkEnd w:id="10"/>
    </w:p>
    <w:p w14:paraId="243349D2" w14:textId="4B64A27C" w:rsidR="009A022C" w:rsidRPr="007364A5" w:rsidRDefault="009A022C" w:rsidP="009A022C">
      <w:pPr>
        <w:ind w:left="360" w:firstLine="720"/>
        <w:jc w:val="both"/>
        <w:rPr>
          <w:rFonts w:ascii="Times New Roman" w:hAnsi="Times New Roman" w:cs="Times New Roman"/>
          <w:lang w:val="en-US"/>
        </w:rPr>
      </w:pPr>
      <w:r w:rsidRPr="007364A5">
        <w:rPr>
          <w:rFonts w:ascii="Times New Roman" w:hAnsi="Times New Roman" w:cs="Times New Roman"/>
          <w:lang w:val="en-US"/>
        </w:rPr>
        <w:t>AWS Glue offers several features and benefits, including:</w:t>
      </w:r>
    </w:p>
    <w:p w14:paraId="7A126F13" w14:textId="5B9C674A"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Flexible support for all workloads including ETL, ELT, batch, streaming, and more, with no lock-in.</w:t>
      </w:r>
      <w:sdt>
        <w:sdtPr>
          <w:rPr>
            <w:rFonts w:ascii="Times New Roman" w:hAnsi="Times New Roman" w:cs="Times New Roman"/>
            <w:lang w:val="en-US"/>
          </w:rPr>
          <w:id w:val="-375619767"/>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 xml:space="preserve"> (AWS, n.d.)</w:t>
          </w:r>
          <w:r w:rsidRPr="007364A5">
            <w:rPr>
              <w:rFonts w:ascii="Times New Roman" w:hAnsi="Times New Roman" w:cs="Times New Roman"/>
              <w:lang w:val="en-US"/>
            </w:rPr>
            <w:fldChar w:fldCharType="end"/>
          </w:r>
        </w:sdtContent>
      </w:sdt>
    </w:p>
    <w:p w14:paraId="00E90BE5" w14:textId="78CFD183"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Automatic scaling to handle varying workloads, ensuring high performance while only charging users for the compute resources consumed during job execution.</w:t>
      </w:r>
      <w:sdt>
        <w:sdtPr>
          <w:rPr>
            <w:rFonts w:ascii="Times New Roman" w:hAnsi="Times New Roman" w:cs="Times New Roman"/>
            <w:lang w:val="en-US"/>
          </w:rPr>
          <w:id w:val="-1905210250"/>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 xml:space="preserve"> (AWS, n.d.)</w:t>
          </w:r>
          <w:r w:rsidRPr="007364A5">
            <w:rPr>
              <w:rFonts w:ascii="Times New Roman" w:hAnsi="Times New Roman" w:cs="Times New Roman"/>
              <w:lang w:val="en-US"/>
            </w:rPr>
            <w:fldChar w:fldCharType="end"/>
          </w:r>
        </w:sdtContent>
      </w:sdt>
    </w:p>
    <w:p w14:paraId="45A0AFF8" w14:textId="138F2E48"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Supports both visual and code-based development approaches, allowing users to choose the method that best suits their skill level and requirements.</w:t>
      </w:r>
      <w:sdt>
        <w:sdtPr>
          <w:rPr>
            <w:rFonts w:ascii="Times New Roman" w:hAnsi="Times New Roman" w:cs="Times New Roman"/>
            <w:lang w:val="en-US"/>
          </w:rPr>
          <w:id w:val="2025593388"/>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 xml:space="preserve"> (AWS, n.d.)</w:t>
          </w:r>
          <w:r w:rsidRPr="007364A5">
            <w:rPr>
              <w:rFonts w:ascii="Times New Roman" w:hAnsi="Times New Roman" w:cs="Times New Roman"/>
              <w:lang w:val="en-US"/>
            </w:rPr>
            <w:fldChar w:fldCharType="end"/>
          </w:r>
        </w:sdtContent>
      </w:sdt>
    </w:p>
    <w:p w14:paraId="414A5171" w14:textId="3325063B" w:rsidR="009A022C" w:rsidRPr="007364A5" w:rsidRDefault="009A022C" w:rsidP="009A022C">
      <w:pPr>
        <w:pStyle w:val="ListParagraph"/>
        <w:numPr>
          <w:ilvl w:val="0"/>
          <w:numId w:val="5"/>
        </w:numPr>
        <w:jc w:val="both"/>
        <w:rPr>
          <w:rFonts w:ascii="Times New Roman" w:hAnsi="Times New Roman" w:cs="Times New Roman"/>
          <w:lang w:val="en-US"/>
        </w:rPr>
      </w:pPr>
      <w:r w:rsidRPr="007364A5">
        <w:rPr>
          <w:rFonts w:ascii="Times New Roman" w:hAnsi="Times New Roman" w:cs="Times New Roman"/>
          <w:lang w:val="en-US"/>
        </w:rPr>
        <w:t>Fully managed service, eliminating the need for users to provision, configure, and manage infrastructure providing complete data integration capabilities in one serverless service.</w:t>
      </w:r>
      <w:sdt>
        <w:sdtPr>
          <w:rPr>
            <w:rFonts w:ascii="Times New Roman" w:hAnsi="Times New Roman" w:cs="Times New Roman"/>
            <w:lang w:val="en-US"/>
          </w:rPr>
          <w:id w:val="-305776325"/>
          <w:citation/>
        </w:sdtPr>
        <w:sdtEndPr/>
        <w:sdtContent>
          <w:r w:rsidRPr="007364A5">
            <w:rPr>
              <w:rFonts w:ascii="Times New Roman" w:hAnsi="Times New Roman" w:cs="Times New Roman"/>
              <w:lang w:val="en-US"/>
            </w:rPr>
            <w:fldChar w:fldCharType="begin"/>
          </w:r>
          <w:r w:rsidRPr="007364A5">
            <w:rPr>
              <w:rFonts w:ascii="Times New Roman" w:hAnsi="Times New Roman" w:cs="Times New Roman"/>
              <w:lang w:val="en-US"/>
            </w:rPr>
            <w:instrText xml:space="preserve"> CITATION AWS \l 1033 </w:instrText>
          </w:r>
          <w:r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 xml:space="preserve"> (AWS, n.d.)</w:t>
          </w:r>
          <w:r w:rsidRPr="007364A5">
            <w:rPr>
              <w:rFonts w:ascii="Times New Roman" w:hAnsi="Times New Roman" w:cs="Times New Roman"/>
              <w:lang w:val="en-US"/>
            </w:rPr>
            <w:fldChar w:fldCharType="end"/>
          </w:r>
        </w:sdtContent>
      </w:sdt>
    </w:p>
    <w:p w14:paraId="30619C02" w14:textId="0833794D" w:rsidR="005303BE" w:rsidRPr="007364A5" w:rsidRDefault="005303BE">
      <w:pPr>
        <w:rPr>
          <w:rFonts w:ascii="Times New Roman" w:hAnsi="Times New Roman" w:cs="Times New Roman"/>
          <w:lang w:val="en-US"/>
        </w:rPr>
      </w:pPr>
      <w:r w:rsidRPr="007364A5">
        <w:rPr>
          <w:rFonts w:ascii="Times New Roman" w:hAnsi="Times New Roman" w:cs="Times New Roman"/>
          <w:lang w:val="en-US"/>
        </w:rPr>
        <w:br w:type="page"/>
      </w:r>
    </w:p>
    <w:p w14:paraId="39C12CC1" w14:textId="7FE318B8" w:rsidR="005303BE" w:rsidRPr="007364A5" w:rsidRDefault="005303BE" w:rsidP="005303BE">
      <w:pPr>
        <w:pStyle w:val="Heading1"/>
        <w:numPr>
          <w:ilvl w:val="0"/>
          <w:numId w:val="1"/>
        </w:numPr>
        <w:rPr>
          <w:rFonts w:ascii="Times New Roman" w:hAnsi="Times New Roman" w:cs="Times New Roman"/>
          <w:lang w:val="en-US"/>
        </w:rPr>
      </w:pPr>
      <w:bookmarkStart w:id="11" w:name="_Toc163243043"/>
      <w:r w:rsidRPr="007364A5">
        <w:rPr>
          <w:rFonts w:ascii="Times New Roman" w:hAnsi="Times New Roman" w:cs="Times New Roman"/>
          <w:lang w:val="en-US"/>
        </w:rPr>
        <w:lastRenderedPageBreak/>
        <w:t>Creating an Amazon AWS Account</w:t>
      </w:r>
      <w:bookmarkEnd w:id="11"/>
    </w:p>
    <w:p w14:paraId="77B827B5" w14:textId="50668461" w:rsidR="005303BE" w:rsidRPr="007364A5" w:rsidRDefault="00121FEB" w:rsidP="009A443A">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7F16E9C" wp14:editId="1DC771CD">
            <wp:extent cx="5943600" cy="4621530"/>
            <wp:effectExtent l="0" t="0" r="0" b="1270"/>
            <wp:docPr id="113475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5483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21530"/>
                    </a:xfrm>
                    <a:prstGeom prst="rect">
                      <a:avLst/>
                    </a:prstGeom>
                  </pic:spPr>
                </pic:pic>
              </a:graphicData>
            </a:graphic>
          </wp:inline>
        </w:drawing>
      </w:r>
    </w:p>
    <w:p w14:paraId="22314486" w14:textId="492329F8" w:rsidR="00121FEB" w:rsidRPr="007364A5" w:rsidRDefault="00121FEB" w:rsidP="009A443A">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50DE2DD" wp14:editId="51FACE41">
            <wp:extent cx="5943600" cy="2646680"/>
            <wp:effectExtent l="0" t="0" r="0" b="0"/>
            <wp:docPr id="782760528"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60528" name="Picture 2" descr="A screenshot of a web pag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6D80533D" w14:textId="79BE0409" w:rsidR="00121FEB" w:rsidRPr="007364A5" w:rsidRDefault="00121FE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9ADCAC7" wp14:editId="7A16A668">
            <wp:extent cx="5943600" cy="4258945"/>
            <wp:effectExtent l="0" t="0" r="0" b="0"/>
            <wp:docPr id="1747946183" name="Picture 4" descr="A screenshot of a sign up and sign up for a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6183" name="Picture 4" descr="A screenshot of a sign up and sign up for aw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58945"/>
                    </a:xfrm>
                    <a:prstGeom prst="rect">
                      <a:avLst/>
                    </a:prstGeom>
                  </pic:spPr>
                </pic:pic>
              </a:graphicData>
            </a:graphic>
          </wp:inline>
        </w:drawing>
      </w:r>
    </w:p>
    <w:p w14:paraId="7854E36A" w14:textId="49F4F6C6"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55ABEEC8" wp14:editId="207F9509">
            <wp:extent cx="5943600" cy="5066665"/>
            <wp:effectExtent l="0" t="0" r="0" b="635"/>
            <wp:docPr id="1405126783" name="Picture 5"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6783" name="Picture 5" descr="A screenshot of a sign up for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66665"/>
                    </a:xfrm>
                    <a:prstGeom prst="rect">
                      <a:avLst/>
                    </a:prstGeom>
                  </pic:spPr>
                </pic:pic>
              </a:graphicData>
            </a:graphic>
          </wp:inline>
        </w:drawing>
      </w:r>
    </w:p>
    <w:p w14:paraId="5F282F99" w14:textId="3BCBD18A"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15327F77" wp14:editId="5D23B26D">
            <wp:extent cx="5943600" cy="4501515"/>
            <wp:effectExtent l="0" t="0" r="0" b="0"/>
            <wp:docPr id="973797480" name="Picture 6" descr="A screenshot of a web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7480" name="Picture 6" descr="A screenshot of a web servi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133F2E12" w14:textId="4BDC1CD1"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564A4CD3" wp14:editId="3ECED9A0">
            <wp:extent cx="5943600" cy="5338445"/>
            <wp:effectExtent l="0" t="0" r="0" b="0"/>
            <wp:docPr id="150745849" name="Picture 7"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5849" name="Picture 7" descr="A screenshot of a sign up for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338445"/>
                    </a:xfrm>
                    <a:prstGeom prst="rect">
                      <a:avLst/>
                    </a:prstGeom>
                  </pic:spPr>
                </pic:pic>
              </a:graphicData>
            </a:graphic>
          </wp:inline>
        </w:drawing>
      </w:r>
    </w:p>
    <w:p w14:paraId="5CD1F4F3" w14:textId="3BFA0254"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13817A0" wp14:editId="1C6A8DCE">
            <wp:extent cx="5943600" cy="2147570"/>
            <wp:effectExtent l="0" t="0" r="0" b="0"/>
            <wp:docPr id="461883182"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83182" name="Picture 8" descr="A screenshot of a computer scree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47570"/>
                    </a:xfrm>
                    <a:prstGeom prst="rect">
                      <a:avLst/>
                    </a:prstGeom>
                  </pic:spPr>
                </pic:pic>
              </a:graphicData>
            </a:graphic>
          </wp:inline>
        </w:drawing>
      </w:r>
    </w:p>
    <w:p w14:paraId="353BE4C1" w14:textId="4C0176CB"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6F373903" wp14:editId="5564F07B">
            <wp:extent cx="5943600" cy="5554980"/>
            <wp:effectExtent l="0" t="0" r="0" b="0"/>
            <wp:docPr id="951185102" name="Picture 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85102" name="Picture 9" descr="A screenshot of a web pag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554980"/>
                    </a:xfrm>
                    <a:prstGeom prst="rect">
                      <a:avLst/>
                    </a:prstGeom>
                  </pic:spPr>
                </pic:pic>
              </a:graphicData>
            </a:graphic>
          </wp:inline>
        </w:drawing>
      </w:r>
    </w:p>
    <w:p w14:paraId="29F492CB" w14:textId="54F29EC6"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AC20551" wp14:editId="6F601DD2">
            <wp:extent cx="5943600" cy="6512560"/>
            <wp:effectExtent l="0" t="0" r="0" b="2540"/>
            <wp:docPr id="870919693" name="Picture 10"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19693" name="Picture 10" descr="A screenshot of a sign up for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512560"/>
                    </a:xfrm>
                    <a:prstGeom prst="rect">
                      <a:avLst/>
                    </a:prstGeom>
                  </pic:spPr>
                </pic:pic>
              </a:graphicData>
            </a:graphic>
          </wp:inline>
        </w:drawing>
      </w:r>
    </w:p>
    <w:p w14:paraId="3351DD8A" w14:textId="0E9D54D9"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44CCC5AD" wp14:editId="54878E04">
            <wp:extent cx="5943600" cy="3979545"/>
            <wp:effectExtent l="0" t="0" r="0" b="0"/>
            <wp:docPr id="123525649" name="Picture 1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5649" name="Picture 11" descr="A screenshot of a sign up for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79545"/>
                    </a:xfrm>
                    <a:prstGeom prst="rect">
                      <a:avLst/>
                    </a:prstGeom>
                  </pic:spPr>
                </pic:pic>
              </a:graphicData>
            </a:graphic>
          </wp:inline>
        </w:drawing>
      </w:r>
    </w:p>
    <w:p w14:paraId="21FF7BBE" w14:textId="29F24FF3"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4FF1E907" wp14:editId="7E45BD99">
            <wp:extent cx="5943600" cy="5839460"/>
            <wp:effectExtent l="0" t="0" r="0" b="2540"/>
            <wp:docPr id="1397448195" name="Picture 12" descr="A screenshot of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8195" name="Picture 12" descr="A screenshot of a sign u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839460"/>
                    </a:xfrm>
                    <a:prstGeom prst="rect">
                      <a:avLst/>
                    </a:prstGeom>
                  </pic:spPr>
                </pic:pic>
              </a:graphicData>
            </a:graphic>
          </wp:inline>
        </w:drawing>
      </w:r>
    </w:p>
    <w:p w14:paraId="04F09C40" w14:textId="28207D15"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16B549E" wp14:editId="03741F1B">
            <wp:extent cx="5943600" cy="4832350"/>
            <wp:effectExtent l="0" t="0" r="0" b="6350"/>
            <wp:docPr id="358093449"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93449" name="Picture 13" descr="A screenshot of a web p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832350"/>
                    </a:xfrm>
                    <a:prstGeom prst="rect">
                      <a:avLst/>
                    </a:prstGeom>
                  </pic:spPr>
                </pic:pic>
              </a:graphicData>
            </a:graphic>
          </wp:inline>
        </w:drawing>
      </w:r>
    </w:p>
    <w:p w14:paraId="00EC614C" w14:textId="20647934"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498A938C" wp14:editId="6024C927">
            <wp:extent cx="5943600" cy="4207510"/>
            <wp:effectExtent l="0" t="0" r="0" b="0"/>
            <wp:docPr id="149842506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5066" name="Picture 1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07510"/>
                    </a:xfrm>
                    <a:prstGeom prst="rect">
                      <a:avLst/>
                    </a:prstGeom>
                  </pic:spPr>
                </pic:pic>
              </a:graphicData>
            </a:graphic>
          </wp:inline>
        </w:drawing>
      </w:r>
    </w:p>
    <w:p w14:paraId="2BE5660B" w14:textId="038DDE3B"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4931D6D" wp14:editId="7AEC8E87">
            <wp:extent cx="5943600" cy="3919220"/>
            <wp:effectExtent l="0" t="0" r="0" b="5080"/>
            <wp:docPr id="934417396" name="Picture 15"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17396" name="Picture 15" descr="A screenshot of a login pag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919220"/>
                    </a:xfrm>
                    <a:prstGeom prst="rect">
                      <a:avLst/>
                    </a:prstGeom>
                  </pic:spPr>
                </pic:pic>
              </a:graphicData>
            </a:graphic>
          </wp:inline>
        </w:drawing>
      </w:r>
    </w:p>
    <w:p w14:paraId="6CD50BB9" w14:textId="760762C9" w:rsidR="00B201AB" w:rsidRPr="007364A5" w:rsidRDefault="00B201AB" w:rsidP="009A443A">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1465A991" wp14:editId="35CFAB54">
            <wp:extent cx="5943600" cy="3211830"/>
            <wp:effectExtent l="0" t="0" r="0" b="1270"/>
            <wp:docPr id="9627604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60444" name="Picture 16"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p>
    <w:p w14:paraId="44D910A4" w14:textId="77777777" w:rsidR="009A443A" w:rsidRPr="007364A5" w:rsidRDefault="009A443A" w:rsidP="009A443A">
      <w:pPr>
        <w:ind w:left="360"/>
        <w:rPr>
          <w:rFonts w:ascii="Times New Roman" w:hAnsi="Times New Roman" w:cs="Times New Roman"/>
          <w:lang w:val="en-US"/>
        </w:rPr>
      </w:pPr>
    </w:p>
    <w:p w14:paraId="451D79C8" w14:textId="4EAC58D8" w:rsidR="009A443A" w:rsidRPr="007364A5" w:rsidRDefault="001B54F6" w:rsidP="009A443A">
      <w:pPr>
        <w:pStyle w:val="Heading1"/>
        <w:numPr>
          <w:ilvl w:val="0"/>
          <w:numId w:val="1"/>
        </w:numPr>
        <w:rPr>
          <w:rFonts w:ascii="Times New Roman" w:hAnsi="Times New Roman" w:cs="Times New Roman"/>
          <w:lang w:val="en-US"/>
        </w:rPr>
      </w:pPr>
      <w:bookmarkStart w:id="12" w:name="_Toc163243044"/>
      <w:r w:rsidRPr="007364A5">
        <w:rPr>
          <w:rFonts w:ascii="Times New Roman" w:hAnsi="Times New Roman" w:cs="Times New Roman"/>
          <w:lang w:val="en-US"/>
        </w:rPr>
        <w:lastRenderedPageBreak/>
        <w:t>IAM Permissions Setup</w:t>
      </w:r>
      <w:bookmarkEnd w:id="12"/>
    </w:p>
    <w:p w14:paraId="478A4923" w14:textId="1437E0EC" w:rsidR="00DC09DD"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3EBC85D1" wp14:editId="23895E52">
            <wp:extent cx="5943600" cy="3546475"/>
            <wp:effectExtent l="0" t="0" r="0" b="0"/>
            <wp:docPr id="207260422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4227" name="Picture 17"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092BE2B1" w14:textId="044B32A8"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3E30290" wp14:editId="3EBAE8FF">
            <wp:extent cx="5943600" cy="3606800"/>
            <wp:effectExtent l="0" t="0" r="0" b="0"/>
            <wp:docPr id="177296928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69281" name="Picture 18"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6E487345" w14:textId="4A508E4C"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F6FC990" wp14:editId="627507D9">
            <wp:extent cx="5943600" cy="3300095"/>
            <wp:effectExtent l="0" t="0" r="0" b="1905"/>
            <wp:docPr id="195699444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4441" name="Picture 19"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119AE9F6" w14:textId="61289AA3"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DC14471" wp14:editId="188FDF45">
            <wp:extent cx="5943600" cy="3598545"/>
            <wp:effectExtent l="0" t="0" r="0" b="0"/>
            <wp:docPr id="64388201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82014" name="Picture 20"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51B3D9DD" w14:textId="25F2E8C7"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2D8D482" wp14:editId="5E48591F">
            <wp:extent cx="5943600" cy="3660140"/>
            <wp:effectExtent l="0" t="0" r="0" b="0"/>
            <wp:docPr id="211918371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710" name="Picture 2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6E820E89" w14:textId="26458006"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34D3D18" wp14:editId="5B5EC8C0">
            <wp:extent cx="5943600" cy="3680460"/>
            <wp:effectExtent l="0" t="0" r="0" b="2540"/>
            <wp:docPr id="5184528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52820" name="Picture 5184528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14:paraId="10D212B7" w14:textId="263A3D75"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3546894" wp14:editId="76A96399">
            <wp:extent cx="5943600" cy="3545205"/>
            <wp:effectExtent l="0" t="0" r="0" b="0"/>
            <wp:docPr id="33182485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24858" name="Picture 23"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45205"/>
                    </a:xfrm>
                    <a:prstGeom prst="rect">
                      <a:avLst/>
                    </a:prstGeom>
                  </pic:spPr>
                </pic:pic>
              </a:graphicData>
            </a:graphic>
          </wp:inline>
        </w:drawing>
      </w:r>
    </w:p>
    <w:p w14:paraId="15172EAD" w14:textId="349CC236" w:rsidR="00C20EC7" w:rsidRPr="007364A5"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CD35400" wp14:editId="0B69D8A8">
            <wp:extent cx="5943600" cy="6303010"/>
            <wp:effectExtent l="0" t="0" r="0" b="0"/>
            <wp:docPr id="207371579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15790" name="Picture 24"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303010"/>
                    </a:xfrm>
                    <a:prstGeom prst="rect">
                      <a:avLst/>
                    </a:prstGeom>
                  </pic:spPr>
                </pic:pic>
              </a:graphicData>
            </a:graphic>
          </wp:inline>
        </w:drawing>
      </w:r>
    </w:p>
    <w:p w14:paraId="3D7358DF" w14:textId="73F4E621" w:rsidR="00C20EC7" w:rsidRDefault="00C20EC7" w:rsidP="0003765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1CDC29C" wp14:editId="02E44CFB">
            <wp:extent cx="5943600" cy="3617595"/>
            <wp:effectExtent l="0" t="0" r="0" b="1905"/>
            <wp:docPr id="84459744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97441" name="Picture 2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617595"/>
                    </a:xfrm>
                    <a:prstGeom prst="rect">
                      <a:avLst/>
                    </a:prstGeom>
                  </pic:spPr>
                </pic:pic>
              </a:graphicData>
            </a:graphic>
          </wp:inline>
        </w:drawing>
      </w:r>
    </w:p>
    <w:p w14:paraId="3B00E2D4" w14:textId="77777777" w:rsidR="00EE00BB" w:rsidRPr="007364A5" w:rsidRDefault="00EE00BB" w:rsidP="00EE00BB">
      <w:pPr>
        <w:pStyle w:val="Heading1"/>
        <w:numPr>
          <w:ilvl w:val="0"/>
          <w:numId w:val="1"/>
        </w:numPr>
        <w:rPr>
          <w:rFonts w:ascii="Times New Roman" w:hAnsi="Times New Roman" w:cs="Times New Roman"/>
          <w:lang w:val="en-US"/>
        </w:rPr>
      </w:pPr>
      <w:bookmarkStart w:id="13" w:name="_Toc163223811"/>
      <w:bookmarkStart w:id="14" w:name="_Toc163243045"/>
      <w:r w:rsidRPr="007364A5">
        <w:rPr>
          <w:rFonts w:ascii="Times New Roman" w:hAnsi="Times New Roman" w:cs="Times New Roman"/>
          <w:lang w:val="en-US"/>
        </w:rPr>
        <w:t>Amazon S3 Storage</w:t>
      </w:r>
      <w:bookmarkEnd w:id="13"/>
      <w:bookmarkEnd w:id="14"/>
    </w:p>
    <w:p w14:paraId="2C0AAAEB"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E3A5284" wp14:editId="4E7C86FE">
            <wp:extent cx="5943600" cy="3599180"/>
            <wp:effectExtent l="0" t="0" r="0" b="0"/>
            <wp:docPr id="256099782"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9782" name="Picture 6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14:paraId="304BD349"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1A538DA0" wp14:editId="126CF451">
            <wp:extent cx="5943600" cy="3593465"/>
            <wp:effectExtent l="0" t="0" r="0" b="635"/>
            <wp:docPr id="207511050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10508" name="Picture 6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93465"/>
                    </a:xfrm>
                    <a:prstGeom prst="rect">
                      <a:avLst/>
                    </a:prstGeom>
                  </pic:spPr>
                </pic:pic>
              </a:graphicData>
            </a:graphic>
          </wp:inline>
        </w:drawing>
      </w:r>
    </w:p>
    <w:p w14:paraId="67F57028"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8E57BF3" wp14:editId="16D0FFC8">
            <wp:extent cx="4340225" cy="8229600"/>
            <wp:effectExtent l="0" t="0" r="3175" b="0"/>
            <wp:docPr id="1818484204"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4204" name="Picture 68"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40225" cy="8229600"/>
                    </a:xfrm>
                    <a:prstGeom prst="rect">
                      <a:avLst/>
                    </a:prstGeom>
                  </pic:spPr>
                </pic:pic>
              </a:graphicData>
            </a:graphic>
          </wp:inline>
        </w:drawing>
      </w:r>
    </w:p>
    <w:p w14:paraId="4DDCAA2A"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6AF161B6" wp14:editId="493E7CF3">
            <wp:extent cx="5943600" cy="3535680"/>
            <wp:effectExtent l="0" t="0" r="0" b="0"/>
            <wp:docPr id="1465040430"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0430" name="Picture 69"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2578DBDC"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D4C5D9A" wp14:editId="75AFC94A">
            <wp:extent cx="5943600" cy="3380740"/>
            <wp:effectExtent l="0" t="0" r="0" b="0"/>
            <wp:docPr id="2113807839"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07839" name="Picture 7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inline>
        </w:drawing>
      </w:r>
    </w:p>
    <w:p w14:paraId="28974F28" w14:textId="0DC43ACA" w:rsidR="00EE00BB"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3CA0EE5" wp14:editId="29AA6081">
            <wp:extent cx="5943600" cy="3598545"/>
            <wp:effectExtent l="0" t="0" r="0" b="0"/>
            <wp:docPr id="1438551454"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51454" name="Picture 7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98545"/>
                    </a:xfrm>
                    <a:prstGeom prst="rect">
                      <a:avLst/>
                    </a:prstGeom>
                  </pic:spPr>
                </pic:pic>
              </a:graphicData>
            </a:graphic>
          </wp:inline>
        </w:drawing>
      </w:r>
    </w:p>
    <w:p w14:paraId="3C101B32" w14:textId="1D499E1A"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2C4316C0" wp14:editId="0A9677A6">
            <wp:extent cx="5943600" cy="2563495"/>
            <wp:effectExtent l="0" t="0" r="0" b="1905"/>
            <wp:docPr id="64741428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14286" name="Picture 5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4FC468E7"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844EB57" wp14:editId="57051E1A">
            <wp:extent cx="5943600" cy="3141345"/>
            <wp:effectExtent l="0" t="0" r="0" b="0"/>
            <wp:docPr id="603407400"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7400" name="Picture 7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41345"/>
                    </a:xfrm>
                    <a:prstGeom prst="rect">
                      <a:avLst/>
                    </a:prstGeom>
                  </pic:spPr>
                </pic:pic>
              </a:graphicData>
            </a:graphic>
          </wp:inline>
        </w:drawing>
      </w:r>
    </w:p>
    <w:p w14:paraId="3CF948AD"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A60BFCE" wp14:editId="6CAB4568">
            <wp:extent cx="5943600" cy="3329305"/>
            <wp:effectExtent l="0" t="0" r="0" b="0"/>
            <wp:docPr id="173036218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62186" name="Picture 7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4265D7C2" w14:textId="77777777" w:rsidR="00EE00BB" w:rsidRPr="007364A5" w:rsidRDefault="00EE00BB" w:rsidP="00EE00BB">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192A57D" wp14:editId="71E365E1">
            <wp:extent cx="5943600" cy="3582670"/>
            <wp:effectExtent l="0" t="0" r="0" b="0"/>
            <wp:docPr id="1553878125"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78125" name="Picture 7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82670"/>
                    </a:xfrm>
                    <a:prstGeom prst="rect">
                      <a:avLst/>
                    </a:prstGeom>
                  </pic:spPr>
                </pic:pic>
              </a:graphicData>
            </a:graphic>
          </wp:inline>
        </w:drawing>
      </w:r>
    </w:p>
    <w:p w14:paraId="58130F2F" w14:textId="77777777" w:rsidR="00EE00BB" w:rsidRPr="007364A5" w:rsidRDefault="00EE00BB" w:rsidP="00EE00BB">
      <w:pPr>
        <w:ind w:left="360"/>
        <w:rPr>
          <w:rFonts w:ascii="Times New Roman" w:hAnsi="Times New Roman" w:cs="Times New Roman"/>
          <w:lang w:val="en-US"/>
        </w:rPr>
      </w:pPr>
    </w:p>
    <w:p w14:paraId="152D7255" w14:textId="77777777" w:rsidR="00EE00BB" w:rsidRPr="007364A5" w:rsidRDefault="00EE00BB" w:rsidP="00037658">
      <w:pPr>
        <w:ind w:left="360"/>
        <w:rPr>
          <w:rFonts w:ascii="Times New Roman" w:hAnsi="Times New Roman" w:cs="Times New Roman"/>
          <w:lang w:val="en-US"/>
        </w:rPr>
      </w:pPr>
    </w:p>
    <w:p w14:paraId="5B021F27" w14:textId="77777777" w:rsidR="00DC09DD" w:rsidRPr="007364A5" w:rsidRDefault="00DC09DD" w:rsidP="00DC09DD">
      <w:pPr>
        <w:rPr>
          <w:rFonts w:ascii="Times New Roman" w:hAnsi="Times New Roman" w:cs="Times New Roman"/>
          <w:lang w:val="en-US"/>
        </w:rPr>
      </w:pPr>
    </w:p>
    <w:p w14:paraId="602CC43D" w14:textId="1727FBD5" w:rsidR="00DC09DD" w:rsidRPr="007364A5" w:rsidRDefault="00703850" w:rsidP="00DC09DD">
      <w:pPr>
        <w:pStyle w:val="Heading1"/>
        <w:numPr>
          <w:ilvl w:val="0"/>
          <w:numId w:val="1"/>
        </w:numPr>
        <w:rPr>
          <w:rFonts w:ascii="Times New Roman" w:hAnsi="Times New Roman" w:cs="Times New Roman"/>
          <w:lang w:val="en-US"/>
        </w:rPr>
      </w:pPr>
      <w:bookmarkStart w:id="15" w:name="_Toc163243046"/>
      <w:r w:rsidRPr="007364A5">
        <w:rPr>
          <w:rFonts w:ascii="Times New Roman" w:hAnsi="Times New Roman" w:cs="Times New Roman"/>
          <w:lang w:val="en-US"/>
        </w:rPr>
        <w:lastRenderedPageBreak/>
        <w:t xml:space="preserve">Creating AWS </w:t>
      </w:r>
      <w:r w:rsidR="00AD0BE1" w:rsidRPr="007364A5">
        <w:rPr>
          <w:rFonts w:ascii="Times New Roman" w:hAnsi="Times New Roman" w:cs="Times New Roman"/>
          <w:lang w:val="en-US"/>
        </w:rPr>
        <w:t>Glue Data Catalog</w:t>
      </w:r>
      <w:bookmarkEnd w:id="15"/>
      <w:r w:rsidR="00EE00BB">
        <w:rPr>
          <w:rFonts w:ascii="Times New Roman" w:hAnsi="Times New Roman" w:cs="Times New Roman"/>
          <w:lang w:val="en-US"/>
        </w:rPr>
        <w:t xml:space="preserve"> </w:t>
      </w:r>
    </w:p>
    <w:p w14:paraId="5E9A5129" w14:textId="6A857141" w:rsidR="00711C8E" w:rsidRPr="007364A5" w:rsidRDefault="00711C8E" w:rsidP="00711C8E">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1C56BE88" wp14:editId="533C93E0">
            <wp:extent cx="5943600" cy="3585845"/>
            <wp:effectExtent l="0" t="0" r="0" b="0"/>
            <wp:docPr id="93255973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59732" name="Picture 3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411A8829" w14:textId="70D776C2" w:rsidR="00711C8E" w:rsidRPr="007364A5" w:rsidRDefault="00711C8E" w:rsidP="00711C8E">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14F3D88E" wp14:editId="1F95DC99">
            <wp:extent cx="5943600" cy="3602355"/>
            <wp:effectExtent l="0" t="0" r="0" b="4445"/>
            <wp:docPr id="103390995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9953" name="Picture 34"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02355"/>
                    </a:xfrm>
                    <a:prstGeom prst="rect">
                      <a:avLst/>
                    </a:prstGeom>
                  </pic:spPr>
                </pic:pic>
              </a:graphicData>
            </a:graphic>
          </wp:inline>
        </w:drawing>
      </w:r>
    </w:p>
    <w:p w14:paraId="6245BEC5" w14:textId="27E6761F" w:rsidR="002F7CF8" w:rsidRPr="007364A5" w:rsidRDefault="00F021B0"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4F4E5BE7" wp14:editId="7B553D4F">
            <wp:extent cx="5943600" cy="3546475"/>
            <wp:effectExtent l="0" t="0" r="0" b="0"/>
            <wp:docPr id="1897148201"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8201" name="Picture 27"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39B25C73" w14:textId="076EE6E2" w:rsidR="00D544AE" w:rsidRPr="007364A5" w:rsidRDefault="00D544AE"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449C0E1E" wp14:editId="65C6F608">
            <wp:extent cx="5943600" cy="3385185"/>
            <wp:effectExtent l="0" t="0" r="0" b="5715"/>
            <wp:docPr id="153232764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27641" name="Picture 28"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08C6599D" w14:textId="10C9B81D" w:rsidR="00D544AE" w:rsidRPr="007364A5" w:rsidRDefault="00D544AE"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5A8DCD2" wp14:editId="445AADB6">
            <wp:extent cx="5943600" cy="3136900"/>
            <wp:effectExtent l="0" t="0" r="0" b="0"/>
            <wp:docPr id="9976374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37484" name="Picture 29"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inline>
        </w:drawing>
      </w:r>
    </w:p>
    <w:p w14:paraId="4FFFD1CF" w14:textId="1A711F99" w:rsidR="006648C4" w:rsidRPr="007364A5" w:rsidRDefault="006648C4"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0D5FB24" wp14:editId="23AB2308">
            <wp:extent cx="5943600" cy="3156585"/>
            <wp:effectExtent l="0" t="0" r="0" b="5715"/>
            <wp:docPr id="925006166"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06166" name="Picture 30"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69E4D313" w14:textId="4A850879" w:rsidR="00C634E9" w:rsidRPr="007364A5" w:rsidRDefault="00C634E9"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6CA2E85D" wp14:editId="44BB486E">
            <wp:extent cx="5943600" cy="3525520"/>
            <wp:effectExtent l="0" t="0" r="0" b="5080"/>
            <wp:docPr id="165227648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76481" name="Picture 3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448F066D" w14:textId="2EFB4868"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9157813" wp14:editId="1128540D">
            <wp:extent cx="5943600" cy="3394075"/>
            <wp:effectExtent l="0" t="0" r="0" b="0"/>
            <wp:docPr id="147892055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20557" name="Picture 35"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7E15080D" w14:textId="26D2B261" w:rsidR="00E45188" w:rsidRPr="007364A5" w:rsidRDefault="00E45188"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C11F3AC" wp14:editId="621D3FD3">
            <wp:extent cx="5943600" cy="3394075"/>
            <wp:effectExtent l="0" t="0" r="0" b="0"/>
            <wp:docPr id="148922748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27480" name="Picture 3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109E90BB" w14:textId="145D2E17"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5BDEE43" wp14:editId="78BD4C62">
            <wp:extent cx="5943600" cy="3154680"/>
            <wp:effectExtent l="0" t="0" r="0" b="0"/>
            <wp:docPr id="1365639894"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39894" name="Picture 36"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2BD74389" w14:textId="3DF1A3B1"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A2198C9" wp14:editId="22AD986D">
            <wp:extent cx="5943600" cy="3714750"/>
            <wp:effectExtent l="0" t="0" r="0" b="6350"/>
            <wp:docPr id="201724103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41035" name="Picture 37"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EF75F42" w14:textId="21A90854"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CB14505" wp14:editId="17EAB850">
            <wp:extent cx="5943600" cy="3615690"/>
            <wp:effectExtent l="0" t="0" r="0" b="3810"/>
            <wp:docPr id="179460643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06432" name="Picture 38"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615690"/>
                    </a:xfrm>
                    <a:prstGeom prst="rect">
                      <a:avLst/>
                    </a:prstGeom>
                  </pic:spPr>
                </pic:pic>
              </a:graphicData>
            </a:graphic>
          </wp:inline>
        </w:drawing>
      </w:r>
    </w:p>
    <w:p w14:paraId="1B2665B0" w14:textId="4CD385C7"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69C00D04" wp14:editId="10729C81">
            <wp:extent cx="5943600" cy="3711575"/>
            <wp:effectExtent l="0" t="0" r="0" b="0"/>
            <wp:docPr id="184065688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56889" name="Picture 39"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1575"/>
                    </a:xfrm>
                    <a:prstGeom prst="rect">
                      <a:avLst/>
                    </a:prstGeom>
                  </pic:spPr>
                </pic:pic>
              </a:graphicData>
            </a:graphic>
          </wp:inline>
        </w:drawing>
      </w:r>
    </w:p>
    <w:p w14:paraId="71C8A2E4" w14:textId="4D247324"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A61F8F5" wp14:editId="5582A7F7">
            <wp:extent cx="5943600" cy="3135630"/>
            <wp:effectExtent l="0" t="0" r="0" b="1270"/>
            <wp:docPr id="159676160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61605" name="Picture 40"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5630"/>
                    </a:xfrm>
                    <a:prstGeom prst="rect">
                      <a:avLst/>
                    </a:prstGeom>
                  </pic:spPr>
                </pic:pic>
              </a:graphicData>
            </a:graphic>
          </wp:inline>
        </w:drawing>
      </w:r>
    </w:p>
    <w:p w14:paraId="379A7A45" w14:textId="1B910D0E"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6AE8BA2" wp14:editId="323FD2B1">
            <wp:extent cx="5943600" cy="3493135"/>
            <wp:effectExtent l="0" t="0" r="0" b="0"/>
            <wp:docPr id="389388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869" name="Picture 4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493135"/>
                    </a:xfrm>
                    <a:prstGeom prst="rect">
                      <a:avLst/>
                    </a:prstGeom>
                  </pic:spPr>
                </pic:pic>
              </a:graphicData>
            </a:graphic>
          </wp:inline>
        </w:drawing>
      </w:r>
    </w:p>
    <w:p w14:paraId="173E86BE" w14:textId="797128DB"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5396381" wp14:editId="1751A551">
            <wp:extent cx="5943600" cy="3559810"/>
            <wp:effectExtent l="0" t="0" r="0" b="0"/>
            <wp:docPr id="1872832495"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32495" name="Picture 4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559810"/>
                    </a:xfrm>
                    <a:prstGeom prst="rect">
                      <a:avLst/>
                    </a:prstGeom>
                  </pic:spPr>
                </pic:pic>
              </a:graphicData>
            </a:graphic>
          </wp:inline>
        </w:drawing>
      </w:r>
    </w:p>
    <w:p w14:paraId="217813BE" w14:textId="2FE24790"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16E01EB4" wp14:editId="224A4BFB">
            <wp:extent cx="5943600" cy="3623945"/>
            <wp:effectExtent l="0" t="0" r="0" b="0"/>
            <wp:docPr id="34462885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28858" name="Picture 4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623945"/>
                    </a:xfrm>
                    <a:prstGeom prst="rect">
                      <a:avLst/>
                    </a:prstGeom>
                  </pic:spPr>
                </pic:pic>
              </a:graphicData>
            </a:graphic>
          </wp:inline>
        </w:drawing>
      </w:r>
    </w:p>
    <w:p w14:paraId="3DDA74C0" w14:textId="0A6170E7" w:rsidR="00C43E9F" w:rsidRPr="007364A5" w:rsidRDefault="00C43E9F"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73505AA" wp14:editId="4E4E0608">
            <wp:extent cx="5943600" cy="3635375"/>
            <wp:effectExtent l="0" t="0" r="0" b="0"/>
            <wp:docPr id="213878510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85102" name="Picture 4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635375"/>
                    </a:xfrm>
                    <a:prstGeom prst="rect">
                      <a:avLst/>
                    </a:prstGeom>
                  </pic:spPr>
                </pic:pic>
              </a:graphicData>
            </a:graphic>
          </wp:inline>
        </w:drawing>
      </w:r>
    </w:p>
    <w:p w14:paraId="791BAF13" w14:textId="5E4C23C5" w:rsidR="00770329" w:rsidRPr="007364A5" w:rsidRDefault="00770329"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A051AD4" wp14:editId="4A570184">
            <wp:extent cx="5943600" cy="3609340"/>
            <wp:effectExtent l="0" t="0" r="0" b="0"/>
            <wp:docPr id="165073998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39986" name="Picture 4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609340"/>
                    </a:xfrm>
                    <a:prstGeom prst="rect">
                      <a:avLst/>
                    </a:prstGeom>
                  </pic:spPr>
                </pic:pic>
              </a:graphicData>
            </a:graphic>
          </wp:inline>
        </w:drawing>
      </w:r>
    </w:p>
    <w:p w14:paraId="3FEDF6D6" w14:textId="0DD0C191" w:rsidR="0026781E" w:rsidRPr="007364A5" w:rsidRDefault="0026781E"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1C9E871C" wp14:editId="00434F2B">
            <wp:extent cx="5943600" cy="3500120"/>
            <wp:effectExtent l="0" t="0" r="0" b="5080"/>
            <wp:docPr id="1859423284"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23284" name="Picture 46"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14:paraId="13153A7C" w14:textId="0A457A5A" w:rsidR="00CC7875" w:rsidRPr="007364A5" w:rsidRDefault="00CC7875"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67384B8" wp14:editId="4B6907F3">
            <wp:extent cx="5943600" cy="3472180"/>
            <wp:effectExtent l="0" t="0" r="0" b="0"/>
            <wp:docPr id="140223708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37085" name="Picture 4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40AA6667" w14:textId="51E42C53" w:rsidR="00CC7875" w:rsidRPr="007364A5" w:rsidRDefault="00CC7875"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39854518" wp14:editId="73BD977A">
            <wp:extent cx="5943600" cy="3508375"/>
            <wp:effectExtent l="0" t="0" r="0" b="0"/>
            <wp:docPr id="1219589937"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9937" name="Picture 4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5ABC322A" w14:textId="45DCBBFF" w:rsidR="00CC7875" w:rsidRPr="007364A5" w:rsidRDefault="00CC7875" w:rsidP="002F7CF8">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4024EDF2" wp14:editId="3A91502D">
            <wp:extent cx="5943600" cy="3522980"/>
            <wp:effectExtent l="0" t="0" r="0" b="0"/>
            <wp:docPr id="153909768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97689" name="Picture 49"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522980"/>
                    </a:xfrm>
                    <a:prstGeom prst="rect">
                      <a:avLst/>
                    </a:prstGeom>
                  </pic:spPr>
                </pic:pic>
              </a:graphicData>
            </a:graphic>
          </wp:inline>
        </w:drawing>
      </w:r>
    </w:p>
    <w:p w14:paraId="41E2900A" w14:textId="0039F312" w:rsidR="00CC7875" w:rsidRPr="007364A5" w:rsidRDefault="00CC7875" w:rsidP="002F7CF8">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4A2EBB2D" wp14:editId="3ED633E3">
            <wp:extent cx="5943600" cy="3574415"/>
            <wp:effectExtent l="0" t="0" r="0" b="0"/>
            <wp:docPr id="172777505"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7505" name="Picture 5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574415"/>
                    </a:xfrm>
                    <a:prstGeom prst="rect">
                      <a:avLst/>
                    </a:prstGeom>
                  </pic:spPr>
                </pic:pic>
              </a:graphicData>
            </a:graphic>
          </wp:inline>
        </w:drawing>
      </w:r>
    </w:p>
    <w:p w14:paraId="346D733D" w14:textId="2D7572DC" w:rsidR="00CC7875" w:rsidRPr="007364A5" w:rsidRDefault="00CC7875" w:rsidP="002F7CF8">
      <w:pPr>
        <w:ind w:left="360"/>
        <w:rPr>
          <w:rFonts w:ascii="Times New Roman" w:hAnsi="Times New Roman" w:cs="Times New Roman"/>
          <w:lang w:val="en-US"/>
        </w:rPr>
      </w:pPr>
    </w:p>
    <w:p w14:paraId="150B561D" w14:textId="77777777" w:rsidR="00223967" w:rsidRPr="007364A5" w:rsidRDefault="00223967" w:rsidP="00223967">
      <w:pPr>
        <w:rPr>
          <w:rFonts w:ascii="Times New Roman" w:hAnsi="Times New Roman" w:cs="Times New Roman"/>
          <w:lang w:val="en-US"/>
        </w:rPr>
      </w:pPr>
    </w:p>
    <w:p w14:paraId="076DDB20" w14:textId="77777777" w:rsidR="00223967" w:rsidRPr="007364A5" w:rsidRDefault="00223967" w:rsidP="00223967">
      <w:pPr>
        <w:rPr>
          <w:rFonts w:ascii="Times New Roman" w:hAnsi="Times New Roman" w:cs="Times New Roman"/>
          <w:lang w:val="en-US"/>
        </w:rPr>
      </w:pPr>
    </w:p>
    <w:p w14:paraId="6CFB08C3" w14:textId="77777777" w:rsidR="00977871" w:rsidRPr="007364A5" w:rsidRDefault="00B67AA4" w:rsidP="00B67AA4">
      <w:pPr>
        <w:pStyle w:val="Heading1"/>
        <w:numPr>
          <w:ilvl w:val="0"/>
          <w:numId w:val="1"/>
        </w:numPr>
        <w:rPr>
          <w:rFonts w:ascii="Times New Roman" w:hAnsi="Times New Roman" w:cs="Times New Roman"/>
          <w:lang w:val="en-US"/>
        </w:rPr>
      </w:pPr>
      <w:bookmarkStart w:id="16" w:name="_Toc163243047"/>
      <w:r w:rsidRPr="007364A5">
        <w:rPr>
          <w:rFonts w:ascii="Times New Roman" w:hAnsi="Times New Roman" w:cs="Times New Roman"/>
          <w:lang w:val="en-US"/>
        </w:rPr>
        <w:lastRenderedPageBreak/>
        <w:t>Building Visual ETL Jobs</w:t>
      </w:r>
      <w:bookmarkEnd w:id="16"/>
    </w:p>
    <w:p w14:paraId="1089315C" w14:textId="77777777" w:rsidR="00C56693" w:rsidRPr="007364A5" w:rsidRDefault="00C56693"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45DD2ADD" wp14:editId="644441BB">
            <wp:extent cx="5943600" cy="3599180"/>
            <wp:effectExtent l="0" t="0" r="0" b="0"/>
            <wp:docPr id="132313860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8606" name="Picture 5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599180"/>
                    </a:xfrm>
                    <a:prstGeom prst="rect">
                      <a:avLst/>
                    </a:prstGeom>
                  </pic:spPr>
                </pic:pic>
              </a:graphicData>
            </a:graphic>
          </wp:inline>
        </w:drawing>
      </w:r>
    </w:p>
    <w:p w14:paraId="19F58CAE" w14:textId="77777777" w:rsidR="00C56693" w:rsidRPr="007364A5" w:rsidRDefault="00C56693"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284F205" wp14:editId="5F6296E9">
            <wp:extent cx="5943600" cy="3258185"/>
            <wp:effectExtent l="0" t="0" r="0" b="5715"/>
            <wp:docPr id="275003311"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03311" name="Picture 53"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58185"/>
                    </a:xfrm>
                    <a:prstGeom prst="rect">
                      <a:avLst/>
                    </a:prstGeom>
                  </pic:spPr>
                </pic:pic>
              </a:graphicData>
            </a:graphic>
          </wp:inline>
        </w:drawing>
      </w:r>
    </w:p>
    <w:p w14:paraId="57EF701F" w14:textId="77777777" w:rsidR="00FA4189" w:rsidRPr="007364A5" w:rsidRDefault="00C56693"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39D59059" wp14:editId="0650A8A6">
            <wp:extent cx="5943600" cy="3573780"/>
            <wp:effectExtent l="0" t="0" r="0" b="0"/>
            <wp:docPr id="8032029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02970" name="Picture 80320297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573780"/>
                    </a:xfrm>
                    <a:prstGeom prst="rect">
                      <a:avLst/>
                    </a:prstGeom>
                  </pic:spPr>
                </pic:pic>
              </a:graphicData>
            </a:graphic>
          </wp:inline>
        </w:drawing>
      </w:r>
    </w:p>
    <w:p w14:paraId="022F4FFA"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E400BA5" wp14:editId="01853B95">
            <wp:extent cx="5943600" cy="3092450"/>
            <wp:effectExtent l="0" t="0" r="0" b="6350"/>
            <wp:docPr id="151457776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7769" name="Picture 55"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14:paraId="78F3BFE0"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A789FF2" wp14:editId="1C54EFEE">
            <wp:extent cx="5943600" cy="3487420"/>
            <wp:effectExtent l="0" t="0" r="0" b="5080"/>
            <wp:docPr id="209171924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19247" name="Picture 56"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4B2A3F8A"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5237635" wp14:editId="7A835B5D">
            <wp:extent cx="5943600" cy="3714750"/>
            <wp:effectExtent l="0" t="0" r="0" b="6350"/>
            <wp:docPr id="21262386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869" name="Picture 5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EA5C4BF"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67EAAFF" wp14:editId="23CFEB52">
            <wp:extent cx="5943600" cy="3034030"/>
            <wp:effectExtent l="0" t="0" r="0" b="1270"/>
            <wp:docPr id="26180128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01287" name="Picture 5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710190C5"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0D38C692" wp14:editId="05E45650">
            <wp:extent cx="5943600" cy="3453765"/>
            <wp:effectExtent l="0" t="0" r="0" b="635"/>
            <wp:docPr id="67491995"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1995" name="Picture 59"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085B2190" w14:textId="77777777" w:rsidR="00FA4189"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113A2E8" wp14:editId="24F5D475">
            <wp:extent cx="5943600" cy="3629025"/>
            <wp:effectExtent l="0" t="0" r="0" b="3175"/>
            <wp:docPr id="675022644"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022644" name="Picture 60"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07A4623D" w14:textId="77777777" w:rsidR="007D3B60" w:rsidRPr="007364A5" w:rsidRDefault="00FA4189"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9DCD910" wp14:editId="2EFC6D32">
            <wp:extent cx="5943600" cy="3385185"/>
            <wp:effectExtent l="0" t="0" r="0" b="5715"/>
            <wp:docPr id="1791774455"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74455" name="Picture 6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p>
    <w:p w14:paraId="30514A1F" w14:textId="77777777" w:rsidR="007D3B60" w:rsidRPr="007364A5" w:rsidRDefault="007D3B60"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14FCA507" wp14:editId="093010AC">
            <wp:extent cx="5943600" cy="3529330"/>
            <wp:effectExtent l="0" t="0" r="0" b="1270"/>
            <wp:docPr id="1544002918"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02918" name="Picture 6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465894D4" w14:textId="77777777" w:rsidR="007D3B60" w:rsidRPr="007364A5" w:rsidRDefault="007D3B60"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474D1839" wp14:editId="67322130">
            <wp:extent cx="5943600" cy="3560445"/>
            <wp:effectExtent l="0" t="0" r="0" b="0"/>
            <wp:docPr id="1591340589"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40589" name="Picture 6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inline>
        </w:drawing>
      </w:r>
    </w:p>
    <w:p w14:paraId="03E4968C" w14:textId="77777777" w:rsidR="007D3B60" w:rsidRPr="007364A5" w:rsidRDefault="007D3B60" w:rsidP="0097787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3FCB3243" wp14:editId="71911DD3">
            <wp:extent cx="5943600" cy="3714750"/>
            <wp:effectExtent l="0" t="0" r="0" b="6350"/>
            <wp:docPr id="196360283"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0283" name="Picture 64"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D133AD3" w14:textId="77777777" w:rsidR="00FF008D" w:rsidRPr="007364A5" w:rsidRDefault="007D3B60" w:rsidP="0097787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3B25D36D" wp14:editId="02EA4CCE">
            <wp:extent cx="5943600" cy="3714750"/>
            <wp:effectExtent l="0" t="0" r="0" b="6350"/>
            <wp:docPr id="1038975736"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5736" name="Picture 6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D4FE3F" w14:textId="77777777" w:rsidR="00FF008D" w:rsidRPr="007364A5" w:rsidRDefault="00FF008D" w:rsidP="00FF008D">
      <w:pPr>
        <w:rPr>
          <w:rFonts w:ascii="Times New Roman" w:hAnsi="Times New Roman" w:cs="Times New Roman"/>
          <w:lang w:val="en-US"/>
        </w:rPr>
      </w:pPr>
    </w:p>
    <w:p w14:paraId="6689ECC6" w14:textId="593EDF7F" w:rsidR="00E073B1" w:rsidRPr="007364A5" w:rsidRDefault="00E073B1" w:rsidP="00E073B1">
      <w:pPr>
        <w:ind w:left="360"/>
      </w:pPr>
    </w:p>
    <w:p w14:paraId="7C6F00AE" w14:textId="77777777" w:rsidR="00470B57" w:rsidRPr="007364A5" w:rsidRDefault="00470B57" w:rsidP="00E073B1">
      <w:pPr>
        <w:ind w:left="360"/>
        <w:rPr>
          <w:rFonts w:ascii="Times New Roman" w:hAnsi="Times New Roman" w:cs="Times New Roman"/>
          <w:lang w:val="en-US"/>
        </w:rPr>
      </w:pPr>
    </w:p>
    <w:p w14:paraId="5F5463C1" w14:textId="66F0D8CC" w:rsidR="00277858" w:rsidRPr="007364A5" w:rsidRDefault="3E9DC233" w:rsidP="00277858">
      <w:pPr>
        <w:pStyle w:val="Heading1"/>
        <w:numPr>
          <w:ilvl w:val="0"/>
          <w:numId w:val="1"/>
        </w:numPr>
        <w:rPr>
          <w:rFonts w:ascii="Times New Roman" w:hAnsi="Times New Roman" w:cs="Times New Roman"/>
          <w:lang w:val="en-US"/>
        </w:rPr>
      </w:pPr>
      <w:bookmarkStart w:id="17" w:name="_Toc163243048"/>
      <w:r w:rsidRPr="23048EB1">
        <w:rPr>
          <w:rFonts w:ascii="Times New Roman" w:hAnsi="Times New Roman" w:cs="Times New Roman"/>
          <w:lang w:val="en-US"/>
        </w:rPr>
        <w:t>Amazon Redshift Setup</w:t>
      </w:r>
      <w:bookmarkEnd w:id="17"/>
    </w:p>
    <w:p w14:paraId="4B56A954" w14:textId="59459E1A" w:rsidR="006C2001"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ECF2043" wp14:editId="3997F777">
            <wp:extent cx="5943600" cy="3388360"/>
            <wp:effectExtent l="0" t="0" r="0" b="2540"/>
            <wp:docPr id="1893682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2895" name="Picture 1"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2D7AAE1" w14:textId="6FE5955D"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55A009A5" wp14:editId="50F3F201">
            <wp:extent cx="5943600" cy="3441065"/>
            <wp:effectExtent l="0" t="0" r="0" b="635"/>
            <wp:docPr id="953139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3971" name="Picture 2"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441065"/>
                    </a:xfrm>
                    <a:prstGeom prst="rect">
                      <a:avLst/>
                    </a:prstGeom>
                  </pic:spPr>
                </pic:pic>
              </a:graphicData>
            </a:graphic>
          </wp:inline>
        </w:drawing>
      </w:r>
    </w:p>
    <w:p w14:paraId="587FA046" w14:textId="7ED6237A"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81BF6D4" wp14:editId="39CB8D2E">
            <wp:extent cx="5943600" cy="3732530"/>
            <wp:effectExtent l="0" t="0" r="0" b="1270"/>
            <wp:docPr id="4983968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96804" name="Picture 3"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732530"/>
                    </a:xfrm>
                    <a:prstGeom prst="rect">
                      <a:avLst/>
                    </a:prstGeom>
                  </pic:spPr>
                </pic:pic>
              </a:graphicData>
            </a:graphic>
          </wp:inline>
        </w:drawing>
      </w:r>
    </w:p>
    <w:p w14:paraId="62E1D43A" w14:textId="2E2FA85C"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55AA065" wp14:editId="3086ADF0">
            <wp:extent cx="5943600" cy="3561715"/>
            <wp:effectExtent l="0" t="0" r="0" b="0"/>
            <wp:docPr id="8684109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10966" name="Picture 4"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561715"/>
                    </a:xfrm>
                    <a:prstGeom prst="rect">
                      <a:avLst/>
                    </a:prstGeom>
                  </pic:spPr>
                </pic:pic>
              </a:graphicData>
            </a:graphic>
          </wp:inline>
        </w:drawing>
      </w:r>
    </w:p>
    <w:p w14:paraId="03FC20CE" w14:textId="163F37F6"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12529909" wp14:editId="5572CF47">
            <wp:extent cx="5943600" cy="3411855"/>
            <wp:effectExtent l="0" t="0" r="0" b="4445"/>
            <wp:docPr id="181209044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90440" name="Picture 5"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p>
    <w:p w14:paraId="21A22FE0" w14:textId="10320B75"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AEE2E8A" wp14:editId="76DB4855">
            <wp:extent cx="5943600" cy="3769360"/>
            <wp:effectExtent l="0" t="0" r="0" b="2540"/>
            <wp:docPr id="211423853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8532" name="Picture 6"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49A7A1D7" w14:textId="611205C4"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B740FF7" wp14:editId="5CC118A5">
            <wp:extent cx="5943600" cy="3636645"/>
            <wp:effectExtent l="0" t="0" r="0" b="0"/>
            <wp:docPr id="53548257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82577" name="Picture 7"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14:paraId="0BE4C23D" w14:textId="264ADD9B"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212451D6" wp14:editId="20183BF6">
            <wp:extent cx="5943600" cy="3769360"/>
            <wp:effectExtent l="0" t="0" r="0" b="2540"/>
            <wp:docPr id="13325831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83102" name="Picture 8"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69360"/>
                    </a:xfrm>
                    <a:prstGeom prst="rect">
                      <a:avLst/>
                    </a:prstGeom>
                  </pic:spPr>
                </pic:pic>
              </a:graphicData>
            </a:graphic>
          </wp:inline>
        </w:drawing>
      </w:r>
    </w:p>
    <w:p w14:paraId="31247310" w14:textId="7C58BFD0"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3C39488" wp14:editId="0E0CE775">
            <wp:extent cx="5943600" cy="3476625"/>
            <wp:effectExtent l="0" t="0" r="0" b="3175"/>
            <wp:docPr id="2918814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81482" name="Picture 9"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9A6CC46" w14:textId="3B8B9080"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4334395" wp14:editId="6785AB63">
            <wp:extent cx="5943600" cy="3422015"/>
            <wp:effectExtent l="0" t="0" r="0" b="0"/>
            <wp:docPr id="19114641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64130" name="Picture 10"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422015"/>
                    </a:xfrm>
                    <a:prstGeom prst="rect">
                      <a:avLst/>
                    </a:prstGeom>
                  </pic:spPr>
                </pic:pic>
              </a:graphicData>
            </a:graphic>
          </wp:inline>
        </w:drawing>
      </w:r>
    </w:p>
    <w:p w14:paraId="62D2F68E" w14:textId="6BFA441E"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B141833" wp14:editId="36549FDD">
            <wp:extent cx="5943600" cy="3453130"/>
            <wp:effectExtent l="0" t="0" r="0" b="1270"/>
            <wp:docPr id="12156841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84112" name="Picture 1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453130"/>
                    </a:xfrm>
                    <a:prstGeom prst="rect">
                      <a:avLst/>
                    </a:prstGeom>
                  </pic:spPr>
                </pic:pic>
              </a:graphicData>
            </a:graphic>
          </wp:inline>
        </w:drawing>
      </w:r>
    </w:p>
    <w:p w14:paraId="1BB83662" w14:textId="4FFCDED4"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7DE00DFA" wp14:editId="2F5DA376">
            <wp:extent cx="5943600" cy="3318510"/>
            <wp:effectExtent l="0" t="0" r="0" b="0"/>
            <wp:docPr id="19350763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76317" name="Picture 13"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r w:rsidRPr="007364A5">
        <w:rPr>
          <w:rFonts w:ascii="Times New Roman" w:hAnsi="Times New Roman" w:cs="Times New Roman"/>
          <w:noProof/>
          <w:lang w:val="en-US"/>
        </w:rPr>
        <w:drawing>
          <wp:inline distT="0" distB="0" distL="0" distR="0" wp14:anchorId="32FD3A84" wp14:editId="0958D12F">
            <wp:extent cx="5943600" cy="3628390"/>
            <wp:effectExtent l="0" t="0" r="0" b="3810"/>
            <wp:docPr id="196279618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96185" name="Picture 14"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5F1AFC30" w14:textId="07C74A43"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03789960" wp14:editId="5EDAC232">
            <wp:extent cx="5943600" cy="3535680"/>
            <wp:effectExtent l="0" t="0" r="0" b="0"/>
            <wp:docPr id="67277819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78192" name="Picture 15"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14:paraId="0662B12B" w14:textId="36CCC4D8"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68A85407" wp14:editId="54AF2993">
            <wp:extent cx="5943600" cy="3669665"/>
            <wp:effectExtent l="0" t="0" r="0" b="635"/>
            <wp:docPr id="104350263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02637" name="Picture 16"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3E40937C" w14:textId="6431A49A"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5F849603" wp14:editId="5D6A5E43">
            <wp:extent cx="5943600" cy="3489325"/>
            <wp:effectExtent l="0" t="0" r="0" b="3175"/>
            <wp:docPr id="182740672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06724" name="Picture 18"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489325"/>
                    </a:xfrm>
                    <a:prstGeom prst="rect">
                      <a:avLst/>
                    </a:prstGeom>
                  </pic:spPr>
                </pic:pic>
              </a:graphicData>
            </a:graphic>
          </wp:inline>
        </w:drawing>
      </w:r>
    </w:p>
    <w:p w14:paraId="15D2FEC9" w14:textId="38F519DD"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2DEDFE11" wp14:editId="2C3DE441">
            <wp:extent cx="5943600" cy="2803525"/>
            <wp:effectExtent l="0" t="0" r="0" b="3175"/>
            <wp:docPr id="54491728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17284" name="Picture 19"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04F0BFC3" w14:textId="50E62DCA"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29776D49" wp14:editId="1B1C6AE7">
            <wp:extent cx="5943600" cy="3714750"/>
            <wp:effectExtent l="0" t="0" r="0" b="6350"/>
            <wp:docPr id="176028498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84988" name="Picture 20"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7369CB" w14:textId="0B50F253"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3B6CFE58" wp14:editId="3B071E26">
            <wp:extent cx="5943600" cy="3649980"/>
            <wp:effectExtent l="0" t="0" r="0" b="0"/>
            <wp:docPr id="189186276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69" name="Picture 21"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649980"/>
                    </a:xfrm>
                    <a:prstGeom prst="rect">
                      <a:avLst/>
                    </a:prstGeom>
                  </pic:spPr>
                </pic:pic>
              </a:graphicData>
            </a:graphic>
          </wp:inline>
        </w:drawing>
      </w:r>
    </w:p>
    <w:p w14:paraId="2A192E4D" w14:textId="06F9A34F"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lastRenderedPageBreak/>
        <w:drawing>
          <wp:inline distT="0" distB="0" distL="0" distR="0" wp14:anchorId="31FAC79F" wp14:editId="6A077457">
            <wp:extent cx="5943600" cy="3442970"/>
            <wp:effectExtent l="0" t="0" r="0" b="0"/>
            <wp:docPr id="35898241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82418" name="Picture 22"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14:paraId="4294BB82" w14:textId="5E86B7B9" w:rsidR="00440A86" w:rsidRPr="007364A5" w:rsidRDefault="00440A86" w:rsidP="006C2001">
      <w:pPr>
        <w:ind w:left="360"/>
        <w:rPr>
          <w:rFonts w:ascii="Times New Roman" w:hAnsi="Times New Roman" w:cs="Times New Roman"/>
          <w:lang w:val="en-US"/>
        </w:rPr>
      </w:pPr>
      <w:r w:rsidRPr="007364A5">
        <w:rPr>
          <w:rFonts w:ascii="Times New Roman" w:hAnsi="Times New Roman" w:cs="Times New Roman"/>
          <w:noProof/>
          <w:lang w:val="en-US"/>
        </w:rPr>
        <w:drawing>
          <wp:inline distT="0" distB="0" distL="0" distR="0" wp14:anchorId="71431922" wp14:editId="4F361D1B">
            <wp:extent cx="5943600" cy="3672840"/>
            <wp:effectExtent l="0" t="0" r="0" b="0"/>
            <wp:docPr id="74892343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23433" name="Picture 23"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14:paraId="70D561D6" w14:textId="77777777" w:rsidR="00D065C4" w:rsidRDefault="00AE6954" w:rsidP="00E073B1">
      <w:pPr>
        <w:ind w:left="360"/>
        <w:rPr>
          <w:rFonts w:ascii="Times New Roman" w:hAnsi="Times New Roman" w:cs="Times New Roman"/>
          <w:lang w:val="en-US"/>
        </w:rPr>
      </w:pPr>
      <w:sdt>
        <w:sdtPr>
          <w:rPr>
            <w:rFonts w:ascii="Times New Roman" w:hAnsi="Times New Roman" w:cs="Times New Roman"/>
            <w:lang w:val="en-US"/>
          </w:rPr>
          <w:id w:val="-640427559"/>
          <w:citation/>
        </w:sdtPr>
        <w:sdtEndPr/>
        <w:sdtContent>
          <w:r w:rsidR="00D978FC" w:rsidRPr="007364A5">
            <w:rPr>
              <w:rFonts w:ascii="Times New Roman" w:hAnsi="Times New Roman" w:cs="Times New Roman"/>
              <w:lang w:val="en-US"/>
            </w:rPr>
            <w:fldChar w:fldCharType="begin"/>
          </w:r>
          <w:r w:rsidR="00D978FC" w:rsidRPr="007364A5">
            <w:rPr>
              <w:rFonts w:ascii="Times New Roman" w:hAnsi="Times New Roman" w:cs="Times New Roman"/>
              <w:lang w:val="en-US"/>
            </w:rPr>
            <w:instrText xml:space="preserve"> CITATION AWS2 \l 1033 </w:instrText>
          </w:r>
          <w:r w:rsidR="00D978FC" w:rsidRPr="007364A5">
            <w:rPr>
              <w:rFonts w:ascii="Times New Roman" w:hAnsi="Times New Roman" w:cs="Times New Roman"/>
              <w:lang w:val="en-US"/>
            </w:rPr>
            <w:fldChar w:fldCharType="separate"/>
          </w:r>
          <w:r w:rsidR="00D978FC" w:rsidRPr="007364A5">
            <w:rPr>
              <w:rFonts w:ascii="Times New Roman" w:hAnsi="Times New Roman" w:cs="Times New Roman"/>
              <w:noProof/>
              <w:lang w:val="en-US"/>
            </w:rPr>
            <w:t>(AWS Glue, n.d.)</w:t>
          </w:r>
          <w:r w:rsidR="00D978FC" w:rsidRPr="007364A5">
            <w:rPr>
              <w:rFonts w:ascii="Times New Roman" w:hAnsi="Times New Roman" w:cs="Times New Roman"/>
              <w:lang w:val="en-US"/>
            </w:rPr>
            <w:fldChar w:fldCharType="end"/>
          </w:r>
        </w:sdtContent>
      </w:sdt>
    </w:p>
    <w:p w14:paraId="2992D338" w14:textId="77777777" w:rsidR="00D065C4" w:rsidRDefault="00D065C4" w:rsidP="00E073B1">
      <w:pPr>
        <w:ind w:left="360"/>
        <w:rPr>
          <w:rFonts w:ascii="Times New Roman" w:hAnsi="Times New Roman" w:cs="Times New Roman"/>
          <w:lang w:val="en-US"/>
        </w:rPr>
      </w:pPr>
    </w:p>
    <w:p w14:paraId="0C2E5A5E" w14:textId="77777777" w:rsidR="00D065C4" w:rsidRDefault="00D065C4" w:rsidP="00E073B1">
      <w:pPr>
        <w:ind w:left="360"/>
        <w:rPr>
          <w:rFonts w:ascii="Times New Roman" w:hAnsi="Times New Roman" w:cs="Times New Roman"/>
          <w:lang w:val="en-US"/>
        </w:rPr>
      </w:pPr>
    </w:p>
    <w:p w14:paraId="1C1DEDC6" w14:textId="78FC7E3E" w:rsidR="00D065C4" w:rsidRDefault="00D065C4" w:rsidP="00D065C4">
      <w:pPr>
        <w:pStyle w:val="Heading1"/>
        <w:numPr>
          <w:ilvl w:val="0"/>
          <w:numId w:val="1"/>
        </w:numPr>
        <w:rPr>
          <w:rFonts w:ascii="Times New Roman" w:hAnsi="Times New Roman" w:cs="Times New Roman"/>
          <w:lang w:val="en-US"/>
        </w:rPr>
      </w:pPr>
      <w:bookmarkStart w:id="18" w:name="_Toc163243049"/>
      <w:r>
        <w:rPr>
          <w:rFonts w:ascii="Times New Roman" w:hAnsi="Times New Roman" w:cs="Times New Roman"/>
          <w:lang w:val="en-US"/>
        </w:rPr>
        <w:lastRenderedPageBreak/>
        <w:t>Final Output</w:t>
      </w:r>
      <w:bookmarkEnd w:id="18"/>
    </w:p>
    <w:p w14:paraId="09840976" w14:textId="41FFD347" w:rsidR="00562A76" w:rsidRDefault="00562A76" w:rsidP="00562A76">
      <w:pPr>
        <w:rPr>
          <w:lang w:val="en-US"/>
        </w:rPr>
      </w:pPr>
      <w:r>
        <w:rPr>
          <w:noProof/>
          <w:lang w:val="en-US"/>
        </w:rPr>
        <w:drawing>
          <wp:inline distT="0" distB="0" distL="0" distR="0" wp14:anchorId="22FCA143" wp14:editId="300AF5E1">
            <wp:extent cx="6375611" cy="3828288"/>
            <wp:effectExtent l="0" t="0" r="0" b="0"/>
            <wp:docPr id="70601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19551" name="Picture 70601955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25220" cy="3858076"/>
                    </a:xfrm>
                    <a:prstGeom prst="rect">
                      <a:avLst/>
                    </a:prstGeom>
                  </pic:spPr>
                </pic:pic>
              </a:graphicData>
            </a:graphic>
          </wp:inline>
        </w:drawing>
      </w:r>
    </w:p>
    <w:p w14:paraId="0E5925D6" w14:textId="40D48602" w:rsidR="00562A76" w:rsidRPr="00562A76" w:rsidRDefault="00562A76" w:rsidP="00562A76">
      <w:pPr>
        <w:rPr>
          <w:lang w:val="en-US"/>
        </w:rPr>
      </w:pPr>
      <w:r>
        <w:rPr>
          <w:noProof/>
          <w:lang w:val="en-US"/>
        </w:rPr>
        <w:drawing>
          <wp:inline distT="0" distB="0" distL="0" distR="0" wp14:anchorId="3425DADC" wp14:editId="299D812A">
            <wp:extent cx="6375400" cy="3735331"/>
            <wp:effectExtent l="0" t="0" r="0" b="0"/>
            <wp:docPr id="9986088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08898" name="Picture 99860889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91744" cy="3744907"/>
                    </a:xfrm>
                    <a:prstGeom prst="rect">
                      <a:avLst/>
                    </a:prstGeom>
                  </pic:spPr>
                </pic:pic>
              </a:graphicData>
            </a:graphic>
          </wp:inline>
        </w:drawing>
      </w:r>
    </w:p>
    <w:p w14:paraId="3131A094" w14:textId="56899DBC" w:rsidR="00D065C4" w:rsidRPr="00D065C4" w:rsidRDefault="00562A76" w:rsidP="00D065C4">
      <w:pPr>
        <w:rPr>
          <w:lang w:val="en-US"/>
        </w:rPr>
      </w:pPr>
      <w:r>
        <w:rPr>
          <w:noProof/>
          <w:lang w:val="en-US"/>
        </w:rPr>
        <w:lastRenderedPageBreak/>
        <w:drawing>
          <wp:inline distT="0" distB="0" distL="0" distR="0" wp14:anchorId="7929E543" wp14:editId="78752B02">
            <wp:extent cx="6437687" cy="3877056"/>
            <wp:effectExtent l="0" t="0" r="1270" b="0"/>
            <wp:docPr id="306159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59412" name="Picture 30615941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445246" cy="3881608"/>
                    </a:xfrm>
                    <a:prstGeom prst="rect">
                      <a:avLst/>
                    </a:prstGeom>
                  </pic:spPr>
                </pic:pic>
              </a:graphicData>
            </a:graphic>
          </wp:inline>
        </w:drawing>
      </w:r>
    </w:p>
    <w:p w14:paraId="036FFC1A" w14:textId="149E688F" w:rsidR="00AD0BE1" w:rsidRPr="007364A5" w:rsidRDefault="00AD0BE1" w:rsidP="00562A76">
      <w:pPr>
        <w:rPr>
          <w:rFonts w:ascii="Times New Roman" w:hAnsi="Times New Roman" w:cs="Times New Roman"/>
          <w:lang w:val="en-US"/>
        </w:rPr>
      </w:pPr>
      <w:r w:rsidRPr="007364A5">
        <w:rPr>
          <w:rFonts w:ascii="Times New Roman" w:hAnsi="Times New Roman" w:cs="Times New Roman"/>
          <w:lang w:val="en-US"/>
        </w:rPr>
        <w:br w:type="page"/>
      </w:r>
    </w:p>
    <w:bookmarkStart w:id="19" w:name="_Toc163243050" w:displacedByCustomXml="next"/>
    <w:sdt>
      <w:sdtPr>
        <w:rPr>
          <w:rFonts w:ascii="Times New Roman" w:eastAsiaTheme="minorEastAsia" w:hAnsi="Times New Roman" w:cs="Times New Roman"/>
          <w:color w:val="auto"/>
          <w:sz w:val="24"/>
          <w:szCs w:val="24"/>
        </w:rPr>
        <w:id w:val="401032497"/>
        <w:docPartObj>
          <w:docPartGallery w:val="Bibliographies"/>
          <w:docPartUnique/>
        </w:docPartObj>
      </w:sdtPr>
      <w:sdtEndPr>
        <w:rPr>
          <w:b/>
          <w:bCs/>
        </w:rPr>
      </w:sdtEndPr>
      <w:sdtContent>
        <w:p w14:paraId="0FD28C86" w14:textId="4F730E2E" w:rsidR="00AD0BE1" w:rsidRPr="007364A5" w:rsidRDefault="00AD0BE1">
          <w:pPr>
            <w:pStyle w:val="Heading1"/>
            <w:rPr>
              <w:rFonts w:ascii="Times New Roman" w:hAnsi="Times New Roman" w:cs="Times New Roman"/>
            </w:rPr>
          </w:pPr>
          <w:r w:rsidRPr="007364A5">
            <w:rPr>
              <w:rFonts w:ascii="Times New Roman" w:hAnsi="Times New Roman" w:cs="Times New Roman"/>
            </w:rPr>
            <w:t>Works Cited</w:t>
          </w:r>
          <w:bookmarkEnd w:id="19"/>
        </w:p>
        <w:p w14:paraId="51670249" w14:textId="77777777" w:rsidR="00D978FC" w:rsidRPr="007364A5" w:rsidRDefault="00AD0BE1" w:rsidP="00D978FC">
          <w:pPr>
            <w:pStyle w:val="Bibliography"/>
            <w:ind w:left="720" w:hanging="720"/>
            <w:rPr>
              <w:rFonts w:ascii="Times New Roman" w:hAnsi="Times New Roman" w:cs="Times New Roman"/>
              <w:noProof/>
              <w:kern w:val="0"/>
              <w14:ligatures w14:val="none"/>
            </w:rPr>
          </w:pPr>
          <w:r w:rsidRPr="007364A5">
            <w:rPr>
              <w:rFonts w:ascii="Times New Roman" w:hAnsi="Times New Roman" w:cs="Times New Roman"/>
            </w:rPr>
            <w:fldChar w:fldCharType="begin"/>
          </w:r>
          <w:r w:rsidRPr="007364A5">
            <w:rPr>
              <w:rFonts w:ascii="Times New Roman" w:hAnsi="Times New Roman" w:cs="Times New Roman"/>
            </w:rPr>
            <w:instrText xml:space="preserve"> BIBLIOGRAPHY </w:instrText>
          </w:r>
          <w:r w:rsidRPr="007364A5">
            <w:rPr>
              <w:rFonts w:ascii="Times New Roman" w:hAnsi="Times New Roman" w:cs="Times New Roman"/>
            </w:rPr>
            <w:fldChar w:fldCharType="separate"/>
          </w:r>
          <w:r w:rsidR="00D978FC" w:rsidRPr="007364A5">
            <w:rPr>
              <w:rFonts w:ascii="Times New Roman" w:hAnsi="Times New Roman" w:cs="Times New Roman"/>
              <w:noProof/>
            </w:rPr>
            <w:t xml:space="preserve">Amazon Web Services. (n.d.). </w:t>
          </w:r>
          <w:r w:rsidR="00D978FC" w:rsidRPr="007364A5">
            <w:rPr>
              <w:rFonts w:ascii="Times New Roman" w:hAnsi="Times New Roman" w:cs="Times New Roman"/>
              <w:i/>
              <w:iCs/>
              <w:noProof/>
            </w:rPr>
            <w:t>What is ETL?</w:t>
          </w:r>
          <w:r w:rsidR="00D978FC" w:rsidRPr="007364A5">
            <w:rPr>
              <w:rFonts w:ascii="Times New Roman" w:hAnsi="Times New Roman" w:cs="Times New Roman"/>
              <w:noProof/>
            </w:rPr>
            <w:t xml:space="preserve"> From Amazon: https://aws.amazon.com/what-is/etl/</w:t>
          </w:r>
        </w:p>
        <w:p w14:paraId="77CF7C1B"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Oracle. (n.d.). </w:t>
          </w:r>
          <w:r w:rsidRPr="007364A5">
            <w:rPr>
              <w:rFonts w:ascii="Times New Roman" w:hAnsi="Times New Roman" w:cs="Times New Roman"/>
              <w:i/>
              <w:iCs/>
              <w:noProof/>
            </w:rPr>
            <w:t>What Is a Data Warehouse?</w:t>
          </w:r>
          <w:r w:rsidRPr="007364A5">
            <w:rPr>
              <w:rFonts w:ascii="Times New Roman" w:hAnsi="Times New Roman" w:cs="Times New Roman"/>
              <w:noProof/>
            </w:rPr>
            <w:t xml:space="preserve"> From Oracle: https://www.oracle.com/ca-en/database/what-is-a-data-warehouse/</w:t>
          </w:r>
        </w:p>
        <w:p w14:paraId="6DD9014E"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IBM. (n.d.). </w:t>
          </w:r>
          <w:r w:rsidRPr="007364A5">
            <w:rPr>
              <w:rFonts w:ascii="Times New Roman" w:hAnsi="Times New Roman" w:cs="Times New Roman"/>
              <w:i/>
              <w:iCs/>
              <w:noProof/>
            </w:rPr>
            <w:t>What is OLAP (online analytical processing)?</w:t>
          </w:r>
          <w:r w:rsidRPr="007364A5">
            <w:rPr>
              <w:rFonts w:ascii="Times New Roman" w:hAnsi="Times New Roman" w:cs="Times New Roman"/>
              <w:noProof/>
            </w:rPr>
            <w:t xml:space="preserve"> From IBM: https://www.ibm.com/topics/olap</w:t>
          </w:r>
        </w:p>
        <w:p w14:paraId="391403F3"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Talend. (n.d.). </w:t>
          </w:r>
          <w:r w:rsidRPr="007364A5">
            <w:rPr>
              <w:rFonts w:ascii="Times New Roman" w:hAnsi="Times New Roman" w:cs="Times New Roman"/>
              <w:i/>
              <w:iCs/>
              <w:noProof/>
            </w:rPr>
            <w:t>Analytical Processing</w:t>
          </w:r>
          <w:r w:rsidRPr="007364A5">
            <w:rPr>
              <w:rFonts w:ascii="Times New Roman" w:hAnsi="Times New Roman" w:cs="Times New Roman"/>
              <w:noProof/>
            </w:rPr>
            <w:t>. From Talend Help: https://help.talend.com/r/en-US/7.3/data-quality-portal-user-guide/analytical-processing</w:t>
          </w:r>
        </w:p>
        <w:p w14:paraId="4FE8496F"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Azure Analysis Services. (n.d.). </w:t>
          </w:r>
          <w:r w:rsidRPr="007364A5">
            <w:rPr>
              <w:rFonts w:ascii="Times New Roman" w:hAnsi="Times New Roman" w:cs="Times New Roman"/>
              <w:i/>
              <w:iCs/>
              <w:noProof/>
            </w:rPr>
            <w:t>Online analytical processing (OLAP)</w:t>
          </w:r>
          <w:r w:rsidRPr="007364A5">
            <w:rPr>
              <w:rFonts w:ascii="Times New Roman" w:hAnsi="Times New Roman" w:cs="Times New Roman"/>
              <w:noProof/>
            </w:rPr>
            <w:t>. From Microsoft: https://learn.microsoft.com/en-us/azure/architecture/data-guide/relational-data/online-analytical-processing</w:t>
          </w:r>
        </w:p>
        <w:p w14:paraId="1D55FE18"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AWS. (n.d.). </w:t>
          </w:r>
          <w:r w:rsidRPr="007364A5">
            <w:rPr>
              <w:rFonts w:ascii="Times New Roman" w:hAnsi="Times New Roman" w:cs="Times New Roman"/>
              <w:i/>
              <w:iCs/>
              <w:noProof/>
            </w:rPr>
            <w:t>AWS Glue</w:t>
          </w:r>
          <w:r w:rsidRPr="007364A5">
            <w:rPr>
              <w:rFonts w:ascii="Times New Roman" w:hAnsi="Times New Roman" w:cs="Times New Roman"/>
              <w:noProof/>
            </w:rPr>
            <w:t>. From Amazon: https://aws.amazon.com/glue/</w:t>
          </w:r>
        </w:p>
        <w:p w14:paraId="07019F3C"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AWS Glue. (n.d.). </w:t>
          </w:r>
          <w:r w:rsidRPr="007364A5">
            <w:rPr>
              <w:rFonts w:ascii="Times New Roman" w:hAnsi="Times New Roman" w:cs="Times New Roman"/>
              <w:i/>
              <w:iCs/>
              <w:noProof/>
            </w:rPr>
            <w:t>Overview of using AWS Glue</w:t>
          </w:r>
          <w:r w:rsidRPr="007364A5">
            <w:rPr>
              <w:rFonts w:ascii="Times New Roman" w:hAnsi="Times New Roman" w:cs="Times New Roman"/>
              <w:noProof/>
            </w:rPr>
            <w:t>. From Amazon Docs: https://docs.aws.amazon.com/glue/latest/dg/start-console-overview.html</w:t>
          </w:r>
        </w:p>
        <w:p w14:paraId="64468355" w14:textId="77777777" w:rsidR="00D978FC" w:rsidRPr="007364A5" w:rsidRDefault="00D978FC" w:rsidP="00D978FC">
          <w:pPr>
            <w:pStyle w:val="Bibliography"/>
            <w:ind w:left="720" w:hanging="720"/>
            <w:rPr>
              <w:rFonts w:ascii="Times New Roman" w:hAnsi="Times New Roman" w:cs="Times New Roman"/>
              <w:noProof/>
            </w:rPr>
          </w:pPr>
          <w:r w:rsidRPr="007364A5">
            <w:rPr>
              <w:rFonts w:ascii="Times New Roman" w:hAnsi="Times New Roman" w:cs="Times New Roman"/>
              <w:noProof/>
            </w:rPr>
            <w:t xml:space="preserve">AWS Glue. (n.d.). </w:t>
          </w:r>
          <w:r w:rsidRPr="007364A5">
            <w:rPr>
              <w:rFonts w:ascii="Times New Roman" w:hAnsi="Times New Roman" w:cs="Times New Roman"/>
              <w:i/>
              <w:iCs/>
              <w:noProof/>
            </w:rPr>
            <w:t>Visual ETL with AWS Glue Studio</w:t>
          </w:r>
          <w:r w:rsidRPr="007364A5">
            <w:rPr>
              <w:rFonts w:ascii="Times New Roman" w:hAnsi="Times New Roman" w:cs="Times New Roman"/>
              <w:noProof/>
            </w:rPr>
            <w:t>. From Amazon: https://docs.aws.amazon.com/glue/latest/dg/edit-nodes-chapter.html</w:t>
          </w:r>
        </w:p>
        <w:p w14:paraId="1B65A37C" w14:textId="31381464" w:rsidR="00AD0BE1" w:rsidRPr="007364A5" w:rsidRDefault="00AD0BE1" w:rsidP="00D978FC">
          <w:pPr>
            <w:rPr>
              <w:rFonts w:ascii="Times New Roman" w:hAnsi="Times New Roman" w:cs="Times New Roman"/>
            </w:rPr>
          </w:pPr>
          <w:r w:rsidRPr="007364A5">
            <w:rPr>
              <w:rFonts w:ascii="Times New Roman" w:hAnsi="Times New Roman" w:cs="Times New Roman"/>
              <w:b/>
              <w:bCs/>
            </w:rPr>
            <w:fldChar w:fldCharType="end"/>
          </w:r>
        </w:p>
      </w:sdtContent>
    </w:sdt>
    <w:p w14:paraId="4CD40B7B" w14:textId="77777777" w:rsidR="00AD0BE1" w:rsidRPr="007364A5" w:rsidRDefault="00AD0BE1" w:rsidP="00AD0BE1">
      <w:pPr>
        <w:rPr>
          <w:rFonts w:ascii="Times New Roman" w:hAnsi="Times New Roman" w:cs="Times New Roman"/>
          <w:lang w:val="en-US"/>
        </w:rPr>
      </w:pPr>
    </w:p>
    <w:sectPr w:rsidR="00AD0BE1" w:rsidRPr="007364A5" w:rsidSect="009326EC">
      <w:footerReference w:type="even" r:id="rId103"/>
      <w:footerReference w:type="default" r:id="rId104"/>
      <w:pgSz w:w="12240" w:h="15840"/>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E3802" w14:textId="77777777" w:rsidR="009326EC" w:rsidRDefault="009326EC" w:rsidP="005303BE">
      <w:pPr>
        <w:spacing w:after="0" w:line="240" w:lineRule="auto"/>
      </w:pPr>
      <w:r>
        <w:separator/>
      </w:r>
    </w:p>
  </w:endnote>
  <w:endnote w:type="continuationSeparator" w:id="0">
    <w:p w14:paraId="57144AFE" w14:textId="77777777" w:rsidR="009326EC" w:rsidRDefault="009326EC" w:rsidP="005303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864661"/>
      <w:docPartObj>
        <w:docPartGallery w:val="Page Numbers (Bottom of Page)"/>
        <w:docPartUnique/>
      </w:docPartObj>
    </w:sdtPr>
    <w:sdtEndPr>
      <w:rPr>
        <w:rStyle w:val="PageNumber"/>
      </w:rPr>
    </w:sdtEndPr>
    <w:sdtContent>
      <w:p w14:paraId="47117E49" w14:textId="313E04F6" w:rsidR="005303BE" w:rsidRDefault="005303BE" w:rsidP="000E6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B12628" w14:textId="77777777" w:rsidR="005303BE" w:rsidRDefault="005303BE" w:rsidP="005303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98573313"/>
      <w:docPartObj>
        <w:docPartGallery w:val="Page Numbers (Bottom of Page)"/>
        <w:docPartUnique/>
      </w:docPartObj>
    </w:sdtPr>
    <w:sdtEndPr>
      <w:rPr>
        <w:rStyle w:val="PageNumber"/>
      </w:rPr>
    </w:sdtEndPr>
    <w:sdtContent>
      <w:p w14:paraId="2977C257" w14:textId="2C46FF3B" w:rsidR="005303BE" w:rsidRDefault="005303BE" w:rsidP="000E634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EB6E4E3" w14:textId="77777777" w:rsidR="005303BE" w:rsidRDefault="005303BE" w:rsidP="005303B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0F60A" w14:textId="77777777" w:rsidR="009326EC" w:rsidRDefault="009326EC" w:rsidP="005303BE">
      <w:pPr>
        <w:spacing w:after="0" w:line="240" w:lineRule="auto"/>
      </w:pPr>
      <w:r>
        <w:separator/>
      </w:r>
    </w:p>
  </w:footnote>
  <w:footnote w:type="continuationSeparator" w:id="0">
    <w:p w14:paraId="5C5BD95D" w14:textId="77777777" w:rsidR="009326EC" w:rsidRDefault="009326EC" w:rsidP="005303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B62CE"/>
    <w:multiLevelType w:val="multilevel"/>
    <w:tmpl w:val="561610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 w15:restartNumberingAfterBreak="0">
    <w:nsid w:val="281D2ACF"/>
    <w:multiLevelType w:val="hybridMultilevel"/>
    <w:tmpl w:val="9CF4E9A0"/>
    <w:lvl w:ilvl="0" w:tplc="4FDE5E8C">
      <w:start w:val="10"/>
      <w:numFmt w:val="decimal"/>
      <w:lvlText w:val="%1."/>
      <w:lvlJc w:val="left"/>
      <w:pPr>
        <w:ind w:left="860" w:hanging="5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C04D18"/>
    <w:multiLevelType w:val="hybridMultilevel"/>
    <w:tmpl w:val="FF02A5BA"/>
    <w:lvl w:ilvl="0" w:tplc="A54E1E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4294394"/>
    <w:multiLevelType w:val="hybridMultilevel"/>
    <w:tmpl w:val="A3963096"/>
    <w:lvl w:ilvl="0" w:tplc="9498F8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387763DE"/>
    <w:multiLevelType w:val="hybridMultilevel"/>
    <w:tmpl w:val="9B9C575C"/>
    <w:lvl w:ilvl="0" w:tplc="5CDCF1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43C399D"/>
    <w:multiLevelType w:val="hybridMultilevel"/>
    <w:tmpl w:val="192299B2"/>
    <w:lvl w:ilvl="0" w:tplc="C6A8CD56">
      <w:start w:val="3"/>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89303284">
    <w:abstractNumId w:val="0"/>
  </w:num>
  <w:num w:numId="2" w16cid:durableId="1590580674">
    <w:abstractNumId w:val="3"/>
  </w:num>
  <w:num w:numId="3" w16cid:durableId="1990281452">
    <w:abstractNumId w:val="2"/>
  </w:num>
  <w:num w:numId="4" w16cid:durableId="125395074">
    <w:abstractNumId w:val="4"/>
  </w:num>
  <w:num w:numId="5" w16cid:durableId="1550150318">
    <w:abstractNumId w:val="5"/>
  </w:num>
  <w:num w:numId="6" w16cid:durableId="2216443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4F20"/>
    <w:rsid w:val="00037658"/>
    <w:rsid w:val="000A68D7"/>
    <w:rsid w:val="000B1ABC"/>
    <w:rsid w:val="000B3BB9"/>
    <w:rsid w:val="00100C55"/>
    <w:rsid w:val="00121FEB"/>
    <w:rsid w:val="001B54F6"/>
    <w:rsid w:val="001F7F7A"/>
    <w:rsid w:val="00223967"/>
    <w:rsid w:val="0026781E"/>
    <w:rsid w:val="00277858"/>
    <w:rsid w:val="002F7CF8"/>
    <w:rsid w:val="00326491"/>
    <w:rsid w:val="0034735F"/>
    <w:rsid w:val="003A2AA0"/>
    <w:rsid w:val="003D053A"/>
    <w:rsid w:val="00416579"/>
    <w:rsid w:val="00440A86"/>
    <w:rsid w:val="004606F9"/>
    <w:rsid w:val="00470B57"/>
    <w:rsid w:val="004A3109"/>
    <w:rsid w:val="005303BE"/>
    <w:rsid w:val="00562A76"/>
    <w:rsid w:val="00565387"/>
    <w:rsid w:val="006648C4"/>
    <w:rsid w:val="006B63C8"/>
    <w:rsid w:val="006C2001"/>
    <w:rsid w:val="006C6453"/>
    <w:rsid w:val="00703850"/>
    <w:rsid w:val="00711C8E"/>
    <w:rsid w:val="007364A5"/>
    <w:rsid w:val="00770329"/>
    <w:rsid w:val="00791B56"/>
    <w:rsid w:val="007D3B60"/>
    <w:rsid w:val="007E2500"/>
    <w:rsid w:val="00850DC4"/>
    <w:rsid w:val="008D4F20"/>
    <w:rsid w:val="009162D1"/>
    <w:rsid w:val="009326EC"/>
    <w:rsid w:val="00936D8D"/>
    <w:rsid w:val="00977871"/>
    <w:rsid w:val="009A022C"/>
    <w:rsid w:val="009A443A"/>
    <w:rsid w:val="009C4A29"/>
    <w:rsid w:val="00AD0BE1"/>
    <w:rsid w:val="00AE6954"/>
    <w:rsid w:val="00AE714D"/>
    <w:rsid w:val="00B201AB"/>
    <w:rsid w:val="00B67AA4"/>
    <w:rsid w:val="00BF4FC1"/>
    <w:rsid w:val="00C20EC7"/>
    <w:rsid w:val="00C43E9F"/>
    <w:rsid w:val="00C56693"/>
    <w:rsid w:val="00C634E9"/>
    <w:rsid w:val="00C66E5C"/>
    <w:rsid w:val="00C80841"/>
    <w:rsid w:val="00C875A2"/>
    <w:rsid w:val="00CC7875"/>
    <w:rsid w:val="00CE0F1B"/>
    <w:rsid w:val="00D065C4"/>
    <w:rsid w:val="00D544AE"/>
    <w:rsid w:val="00D6754C"/>
    <w:rsid w:val="00D978FC"/>
    <w:rsid w:val="00DC09DD"/>
    <w:rsid w:val="00DE2EEE"/>
    <w:rsid w:val="00E073B1"/>
    <w:rsid w:val="00E13B81"/>
    <w:rsid w:val="00E45188"/>
    <w:rsid w:val="00EE00BB"/>
    <w:rsid w:val="00F021B0"/>
    <w:rsid w:val="00FA4189"/>
    <w:rsid w:val="00FF008D"/>
    <w:rsid w:val="032032DE"/>
    <w:rsid w:val="0F318674"/>
    <w:rsid w:val="23048EB1"/>
    <w:rsid w:val="31DBE8B0"/>
    <w:rsid w:val="3E9DC233"/>
    <w:rsid w:val="41A2503F"/>
    <w:rsid w:val="55BEAB82"/>
    <w:rsid w:val="6BA9C379"/>
  </w:rsids>
  <m:mathPr>
    <m:mathFont m:val="Cambria Math"/>
    <m:brkBin m:val="before"/>
    <m:brkBinSub m:val="--"/>
    <m:smallFrac m:val="0"/>
    <m:dispDef/>
    <m:lMargin m:val="0"/>
    <m:rMargin m:val="0"/>
    <m:defJc m:val="centerGroup"/>
    <m:wrapIndent m:val="1440"/>
    <m:intLim m:val="subSup"/>
    <m:naryLim m:val="undOvr"/>
  </m:mathPr>
  <w:themeFontLang w:val="en-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8BEFC2"/>
  <w15:chartTrackingRefBased/>
  <w15:docId w15:val="{E33F6C80-902C-FF49-9903-0A2F0BCE0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NP"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4F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4F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4F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4F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4F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4F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4F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4F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4F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4F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4F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4F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4F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4F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4F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4F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4F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4F20"/>
    <w:rPr>
      <w:rFonts w:eastAsiaTheme="majorEastAsia" w:cstheme="majorBidi"/>
      <w:color w:val="272727" w:themeColor="text1" w:themeTint="D8"/>
    </w:rPr>
  </w:style>
  <w:style w:type="paragraph" w:styleId="Title">
    <w:name w:val="Title"/>
    <w:basedOn w:val="Normal"/>
    <w:next w:val="Normal"/>
    <w:link w:val="TitleChar"/>
    <w:uiPriority w:val="10"/>
    <w:qFormat/>
    <w:rsid w:val="008D4F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4F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4F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4F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4F20"/>
    <w:pPr>
      <w:spacing w:before="160"/>
      <w:jc w:val="center"/>
    </w:pPr>
    <w:rPr>
      <w:i/>
      <w:iCs/>
      <w:color w:val="404040" w:themeColor="text1" w:themeTint="BF"/>
    </w:rPr>
  </w:style>
  <w:style w:type="character" w:customStyle="1" w:styleId="QuoteChar">
    <w:name w:val="Quote Char"/>
    <w:basedOn w:val="DefaultParagraphFont"/>
    <w:link w:val="Quote"/>
    <w:uiPriority w:val="29"/>
    <w:rsid w:val="008D4F20"/>
    <w:rPr>
      <w:i/>
      <w:iCs/>
      <w:color w:val="404040" w:themeColor="text1" w:themeTint="BF"/>
    </w:rPr>
  </w:style>
  <w:style w:type="paragraph" w:styleId="ListParagraph">
    <w:name w:val="List Paragraph"/>
    <w:basedOn w:val="Normal"/>
    <w:uiPriority w:val="34"/>
    <w:qFormat/>
    <w:rsid w:val="008D4F20"/>
    <w:pPr>
      <w:ind w:left="720"/>
      <w:contextualSpacing/>
    </w:pPr>
  </w:style>
  <w:style w:type="character" w:styleId="IntenseEmphasis">
    <w:name w:val="Intense Emphasis"/>
    <w:basedOn w:val="DefaultParagraphFont"/>
    <w:uiPriority w:val="21"/>
    <w:qFormat/>
    <w:rsid w:val="008D4F20"/>
    <w:rPr>
      <w:i/>
      <w:iCs/>
      <w:color w:val="0F4761" w:themeColor="accent1" w:themeShade="BF"/>
    </w:rPr>
  </w:style>
  <w:style w:type="paragraph" w:styleId="IntenseQuote">
    <w:name w:val="Intense Quote"/>
    <w:basedOn w:val="Normal"/>
    <w:next w:val="Normal"/>
    <w:link w:val="IntenseQuoteChar"/>
    <w:uiPriority w:val="30"/>
    <w:qFormat/>
    <w:rsid w:val="008D4F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4F20"/>
    <w:rPr>
      <w:i/>
      <w:iCs/>
      <w:color w:val="0F4761" w:themeColor="accent1" w:themeShade="BF"/>
    </w:rPr>
  </w:style>
  <w:style w:type="character" w:styleId="IntenseReference">
    <w:name w:val="Intense Reference"/>
    <w:basedOn w:val="DefaultParagraphFont"/>
    <w:uiPriority w:val="32"/>
    <w:qFormat/>
    <w:rsid w:val="008D4F20"/>
    <w:rPr>
      <w:b/>
      <w:bCs/>
      <w:smallCaps/>
      <w:color w:val="0F4761" w:themeColor="accent1" w:themeShade="BF"/>
      <w:spacing w:val="5"/>
    </w:rPr>
  </w:style>
  <w:style w:type="paragraph" w:styleId="TOCHeading">
    <w:name w:val="TOC Heading"/>
    <w:basedOn w:val="Heading1"/>
    <w:next w:val="Normal"/>
    <w:uiPriority w:val="39"/>
    <w:unhideWhenUsed/>
    <w:qFormat/>
    <w:rsid w:val="00AE714D"/>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AE714D"/>
    <w:pPr>
      <w:spacing w:before="120" w:after="120"/>
    </w:pPr>
    <w:rPr>
      <w:b/>
      <w:bCs/>
      <w:caps/>
      <w:sz w:val="20"/>
      <w:szCs w:val="20"/>
    </w:rPr>
  </w:style>
  <w:style w:type="paragraph" w:styleId="TOC2">
    <w:name w:val="toc 2"/>
    <w:basedOn w:val="Normal"/>
    <w:next w:val="Normal"/>
    <w:autoRedefine/>
    <w:uiPriority w:val="39"/>
    <w:unhideWhenUsed/>
    <w:rsid w:val="00AE714D"/>
    <w:pPr>
      <w:spacing w:after="0"/>
      <w:ind w:left="240"/>
    </w:pPr>
    <w:rPr>
      <w:smallCaps/>
      <w:sz w:val="20"/>
      <w:szCs w:val="20"/>
    </w:rPr>
  </w:style>
  <w:style w:type="character" w:styleId="Hyperlink">
    <w:name w:val="Hyperlink"/>
    <w:basedOn w:val="DefaultParagraphFont"/>
    <w:uiPriority w:val="99"/>
    <w:unhideWhenUsed/>
    <w:rsid w:val="00AE714D"/>
    <w:rPr>
      <w:color w:val="467886" w:themeColor="hyperlink"/>
      <w:u w:val="single"/>
    </w:rPr>
  </w:style>
  <w:style w:type="paragraph" w:styleId="TOC3">
    <w:name w:val="toc 3"/>
    <w:basedOn w:val="Normal"/>
    <w:next w:val="Normal"/>
    <w:autoRedefine/>
    <w:uiPriority w:val="39"/>
    <w:semiHidden/>
    <w:unhideWhenUsed/>
    <w:rsid w:val="00AE714D"/>
    <w:pPr>
      <w:spacing w:after="0"/>
      <w:ind w:left="480"/>
    </w:pPr>
    <w:rPr>
      <w:i/>
      <w:iCs/>
      <w:sz w:val="20"/>
      <w:szCs w:val="20"/>
    </w:rPr>
  </w:style>
  <w:style w:type="paragraph" w:styleId="TOC4">
    <w:name w:val="toc 4"/>
    <w:basedOn w:val="Normal"/>
    <w:next w:val="Normal"/>
    <w:autoRedefine/>
    <w:uiPriority w:val="39"/>
    <w:semiHidden/>
    <w:unhideWhenUsed/>
    <w:rsid w:val="00AE714D"/>
    <w:pPr>
      <w:spacing w:after="0"/>
      <w:ind w:left="720"/>
    </w:pPr>
    <w:rPr>
      <w:sz w:val="18"/>
      <w:szCs w:val="18"/>
    </w:rPr>
  </w:style>
  <w:style w:type="paragraph" w:styleId="TOC5">
    <w:name w:val="toc 5"/>
    <w:basedOn w:val="Normal"/>
    <w:next w:val="Normal"/>
    <w:autoRedefine/>
    <w:uiPriority w:val="39"/>
    <w:semiHidden/>
    <w:unhideWhenUsed/>
    <w:rsid w:val="00AE714D"/>
    <w:pPr>
      <w:spacing w:after="0"/>
      <w:ind w:left="960"/>
    </w:pPr>
    <w:rPr>
      <w:sz w:val="18"/>
      <w:szCs w:val="18"/>
    </w:rPr>
  </w:style>
  <w:style w:type="paragraph" w:styleId="TOC6">
    <w:name w:val="toc 6"/>
    <w:basedOn w:val="Normal"/>
    <w:next w:val="Normal"/>
    <w:autoRedefine/>
    <w:uiPriority w:val="39"/>
    <w:semiHidden/>
    <w:unhideWhenUsed/>
    <w:rsid w:val="00AE714D"/>
    <w:pPr>
      <w:spacing w:after="0"/>
      <w:ind w:left="1200"/>
    </w:pPr>
    <w:rPr>
      <w:sz w:val="18"/>
      <w:szCs w:val="18"/>
    </w:rPr>
  </w:style>
  <w:style w:type="paragraph" w:styleId="TOC7">
    <w:name w:val="toc 7"/>
    <w:basedOn w:val="Normal"/>
    <w:next w:val="Normal"/>
    <w:autoRedefine/>
    <w:uiPriority w:val="39"/>
    <w:semiHidden/>
    <w:unhideWhenUsed/>
    <w:rsid w:val="00AE714D"/>
    <w:pPr>
      <w:spacing w:after="0"/>
      <w:ind w:left="1440"/>
    </w:pPr>
    <w:rPr>
      <w:sz w:val="18"/>
      <w:szCs w:val="18"/>
    </w:rPr>
  </w:style>
  <w:style w:type="paragraph" w:styleId="TOC8">
    <w:name w:val="toc 8"/>
    <w:basedOn w:val="Normal"/>
    <w:next w:val="Normal"/>
    <w:autoRedefine/>
    <w:uiPriority w:val="39"/>
    <w:semiHidden/>
    <w:unhideWhenUsed/>
    <w:rsid w:val="00AE714D"/>
    <w:pPr>
      <w:spacing w:after="0"/>
      <w:ind w:left="1680"/>
    </w:pPr>
    <w:rPr>
      <w:sz w:val="18"/>
      <w:szCs w:val="18"/>
    </w:rPr>
  </w:style>
  <w:style w:type="paragraph" w:styleId="TOC9">
    <w:name w:val="toc 9"/>
    <w:basedOn w:val="Normal"/>
    <w:next w:val="Normal"/>
    <w:autoRedefine/>
    <w:uiPriority w:val="39"/>
    <w:semiHidden/>
    <w:unhideWhenUsed/>
    <w:rsid w:val="00AE714D"/>
    <w:pPr>
      <w:spacing w:after="0"/>
      <w:ind w:left="1920"/>
    </w:pPr>
    <w:rPr>
      <w:sz w:val="18"/>
      <w:szCs w:val="18"/>
    </w:rPr>
  </w:style>
  <w:style w:type="paragraph" w:styleId="Footer">
    <w:name w:val="footer"/>
    <w:basedOn w:val="Normal"/>
    <w:link w:val="FooterChar"/>
    <w:uiPriority w:val="99"/>
    <w:unhideWhenUsed/>
    <w:rsid w:val="005303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03BE"/>
  </w:style>
  <w:style w:type="character" w:styleId="PageNumber">
    <w:name w:val="page number"/>
    <w:basedOn w:val="DefaultParagraphFont"/>
    <w:uiPriority w:val="99"/>
    <w:semiHidden/>
    <w:unhideWhenUsed/>
    <w:rsid w:val="005303BE"/>
  </w:style>
  <w:style w:type="paragraph" w:styleId="Bibliography">
    <w:name w:val="Bibliography"/>
    <w:basedOn w:val="Normal"/>
    <w:next w:val="Normal"/>
    <w:uiPriority w:val="37"/>
    <w:unhideWhenUsed/>
    <w:rsid w:val="00AD0BE1"/>
  </w:style>
  <w:style w:type="paragraph" w:styleId="Header">
    <w:name w:val="header"/>
    <w:basedOn w:val="Normal"/>
    <w:link w:val="HeaderChar"/>
    <w:uiPriority w:val="99"/>
    <w:unhideWhenUsed/>
    <w:rsid w:val="00791B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1B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01298">
      <w:bodyDiv w:val="1"/>
      <w:marLeft w:val="0"/>
      <w:marRight w:val="0"/>
      <w:marTop w:val="0"/>
      <w:marBottom w:val="0"/>
      <w:divBdr>
        <w:top w:val="none" w:sz="0" w:space="0" w:color="auto"/>
        <w:left w:val="none" w:sz="0" w:space="0" w:color="auto"/>
        <w:bottom w:val="none" w:sz="0" w:space="0" w:color="auto"/>
        <w:right w:val="none" w:sz="0" w:space="0" w:color="auto"/>
      </w:divBdr>
    </w:div>
    <w:div w:id="32652740">
      <w:bodyDiv w:val="1"/>
      <w:marLeft w:val="0"/>
      <w:marRight w:val="0"/>
      <w:marTop w:val="0"/>
      <w:marBottom w:val="0"/>
      <w:divBdr>
        <w:top w:val="none" w:sz="0" w:space="0" w:color="auto"/>
        <w:left w:val="none" w:sz="0" w:space="0" w:color="auto"/>
        <w:bottom w:val="none" w:sz="0" w:space="0" w:color="auto"/>
        <w:right w:val="none" w:sz="0" w:space="0" w:color="auto"/>
      </w:divBdr>
    </w:div>
    <w:div w:id="37555440">
      <w:bodyDiv w:val="1"/>
      <w:marLeft w:val="0"/>
      <w:marRight w:val="0"/>
      <w:marTop w:val="0"/>
      <w:marBottom w:val="0"/>
      <w:divBdr>
        <w:top w:val="none" w:sz="0" w:space="0" w:color="auto"/>
        <w:left w:val="none" w:sz="0" w:space="0" w:color="auto"/>
        <w:bottom w:val="none" w:sz="0" w:space="0" w:color="auto"/>
        <w:right w:val="none" w:sz="0" w:space="0" w:color="auto"/>
      </w:divBdr>
    </w:div>
    <w:div w:id="52706796">
      <w:bodyDiv w:val="1"/>
      <w:marLeft w:val="0"/>
      <w:marRight w:val="0"/>
      <w:marTop w:val="0"/>
      <w:marBottom w:val="0"/>
      <w:divBdr>
        <w:top w:val="none" w:sz="0" w:space="0" w:color="auto"/>
        <w:left w:val="none" w:sz="0" w:space="0" w:color="auto"/>
        <w:bottom w:val="none" w:sz="0" w:space="0" w:color="auto"/>
        <w:right w:val="none" w:sz="0" w:space="0" w:color="auto"/>
      </w:divBdr>
    </w:div>
    <w:div w:id="85225703">
      <w:bodyDiv w:val="1"/>
      <w:marLeft w:val="0"/>
      <w:marRight w:val="0"/>
      <w:marTop w:val="0"/>
      <w:marBottom w:val="0"/>
      <w:divBdr>
        <w:top w:val="none" w:sz="0" w:space="0" w:color="auto"/>
        <w:left w:val="none" w:sz="0" w:space="0" w:color="auto"/>
        <w:bottom w:val="none" w:sz="0" w:space="0" w:color="auto"/>
        <w:right w:val="none" w:sz="0" w:space="0" w:color="auto"/>
      </w:divBdr>
    </w:div>
    <w:div w:id="114300577">
      <w:bodyDiv w:val="1"/>
      <w:marLeft w:val="0"/>
      <w:marRight w:val="0"/>
      <w:marTop w:val="0"/>
      <w:marBottom w:val="0"/>
      <w:divBdr>
        <w:top w:val="none" w:sz="0" w:space="0" w:color="auto"/>
        <w:left w:val="none" w:sz="0" w:space="0" w:color="auto"/>
        <w:bottom w:val="none" w:sz="0" w:space="0" w:color="auto"/>
        <w:right w:val="none" w:sz="0" w:space="0" w:color="auto"/>
      </w:divBdr>
    </w:div>
    <w:div w:id="119882591">
      <w:bodyDiv w:val="1"/>
      <w:marLeft w:val="0"/>
      <w:marRight w:val="0"/>
      <w:marTop w:val="0"/>
      <w:marBottom w:val="0"/>
      <w:divBdr>
        <w:top w:val="none" w:sz="0" w:space="0" w:color="auto"/>
        <w:left w:val="none" w:sz="0" w:space="0" w:color="auto"/>
        <w:bottom w:val="none" w:sz="0" w:space="0" w:color="auto"/>
        <w:right w:val="none" w:sz="0" w:space="0" w:color="auto"/>
      </w:divBdr>
    </w:div>
    <w:div w:id="126513617">
      <w:bodyDiv w:val="1"/>
      <w:marLeft w:val="0"/>
      <w:marRight w:val="0"/>
      <w:marTop w:val="0"/>
      <w:marBottom w:val="0"/>
      <w:divBdr>
        <w:top w:val="none" w:sz="0" w:space="0" w:color="auto"/>
        <w:left w:val="none" w:sz="0" w:space="0" w:color="auto"/>
        <w:bottom w:val="none" w:sz="0" w:space="0" w:color="auto"/>
        <w:right w:val="none" w:sz="0" w:space="0" w:color="auto"/>
      </w:divBdr>
    </w:div>
    <w:div w:id="140002158">
      <w:bodyDiv w:val="1"/>
      <w:marLeft w:val="0"/>
      <w:marRight w:val="0"/>
      <w:marTop w:val="0"/>
      <w:marBottom w:val="0"/>
      <w:divBdr>
        <w:top w:val="none" w:sz="0" w:space="0" w:color="auto"/>
        <w:left w:val="none" w:sz="0" w:space="0" w:color="auto"/>
        <w:bottom w:val="none" w:sz="0" w:space="0" w:color="auto"/>
        <w:right w:val="none" w:sz="0" w:space="0" w:color="auto"/>
      </w:divBdr>
    </w:div>
    <w:div w:id="171342896">
      <w:bodyDiv w:val="1"/>
      <w:marLeft w:val="0"/>
      <w:marRight w:val="0"/>
      <w:marTop w:val="0"/>
      <w:marBottom w:val="0"/>
      <w:divBdr>
        <w:top w:val="none" w:sz="0" w:space="0" w:color="auto"/>
        <w:left w:val="none" w:sz="0" w:space="0" w:color="auto"/>
        <w:bottom w:val="none" w:sz="0" w:space="0" w:color="auto"/>
        <w:right w:val="none" w:sz="0" w:space="0" w:color="auto"/>
      </w:divBdr>
    </w:div>
    <w:div w:id="186137504">
      <w:bodyDiv w:val="1"/>
      <w:marLeft w:val="0"/>
      <w:marRight w:val="0"/>
      <w:marTop w:val="0"/>
      <w:marBottom w:val="0"/>
      <w:divBdr>
        <w:top w:val="none" w:sz="0" w:space="0" w:color="auto"/>
        <w:left w:val="none" w:sz="0" w:space="0" w:color="auto"/>
        <w:bottom w:val="none" w:sz="0" w:space="0" w:color="auto"/>
        <w:right w:val="none" w:sz="0" w:space="0" w:color="auto"/>
      </w:divBdr>
    </w:div>
    <w:div w:id="268974836">
      <w:bodyDiv w:val="1"/>
      <w:marLeft w:val="0"/>
      <w:marRight w:val="0"/>
      <w:marTop w:val="0"/>
      <w:marBottom w:val="0"/>
      <w:divBdr>
        <w:top w:val="none" w:sz="0" w:space="0" w:color="auto"/>
        <w:left w:val="none" w:sz="0" w:space="0" w:color="auto"/>
        <w:bottom w:val="none" w:sz="0" w:space="0" w:color="auto"/>
        <w:right w:val="none" w:sz="0" w:space="0" w:color="auto"/>
      </w:divBdr>
    </w:div>
    <w:div w:id="300961967">
      <w:bodyDiv w:val="1"/>
      <w:marLeft w:val="0"/>
      <w:marRight w:val="0"/>
      <w:marTop w:val="0"/>
      <w:marBottom w:val="0"/>
      <w:divBdr>
        <w:top w:val="none" w:sz="0" w:space="0" w:color="auto"/>
        <w:left w:val="none" w:sz="0" w:space="0" w:color="auto"/>
        <w:bottom w:val="none" w:sz="0" w:space="0" w:color="auto"/>
        <w:right w:val="none" w:sz="0" w:space="0" w:color="auto"/>
      </w:divBdr>
    </w:div>
    <w:div w:id="301662457">
      <w:bodyDiv w:val="1"/>
      <w:marLeft w:val="0"/>
      <w:marRight w:val="0"/>
      <w:marTop w:val="0"/>
      <w:marBottom w:val="0"/>
      <w:divBdr>
        <w:top w:val="none" w:sz="0" w:space="0" w:color="auto"/>
        <w:left w:val="none" w:sz="0" w:space="0" w:color="auto"/>
        <w:bottom w:val="none" w:sz="0" w:space="0" w:color="auto"/>
        <w:right w:val="none" w:sz="0" w:space="0" w:color="auto"/>
      </w:divBdr>
    </w:div>
    <w:div w:id="309750411">
      <w:bodyDiv w:val="1"/>
      <w:marLeft w:val="0"/>
      <w:marRight w:val="0"/>
      <w:marTop w:val="0"/>
      <w:marBottom w:val="0"/>
      <w:divBdr>
        <w:top w:val="none" w:sz="0" w:space="0" w:color="auto"/>
        <w:left w:val="none" w:sz="0" w:space="0" w:color="auto"/>
        <w:bottom w:val="none" w:sz="0" w:space="0" w:color="auto"/>
        <w:right w:val="none" w:sz="0" w:space="0" w:color="auto"/>
      </w:divBdr>
    </w:div>
    <w:div w:id="324404020">
      <w:bodyDiv w:val="1"/>
      <w:marLeft w:val="0"/>
      <w:marRight w:val="0"/>
      <w:marTop w:val="0"/>
      <w:marBottom w:val="0"/>
      <w:divBdr>
        <w:top w:val="none" w:sz="0" w:space="0" w:color="auto"/>
        <w:left w:val="none" w:sz="0" w:space="0" w:color="auto"/>
        <w:bottom w:val="none" w:sz="0" w:space="0" w:color="auto"/>
        <w:right w:val="none" w:sz="0" w:space="0" w:color="auto"/>
      </w:divBdr>
    </w:div>
    <w:div w:id="348290399">
      <w:bodyDiv w:val="1"/>
      <w:marLeft w:val="0"/>
      <w:marRight w:val="0"/>
      <w:marTop w:val="0"/>
      <w:marBottom w:val="0"/>
      <w:divBdr>
        <w:top w:val="none" w:sz="0" w:space="0" w:color="auto"/>
        <w:left w:val="none" w:sz="0" w:space="0" w:color="auto"/>
        <w:bottom w:val="none" w:sz="0" w:space="0" w:color="auto"/>
        <w:right w:val="none" w:sz="0" w:space="0" w:color="auto"/>
      </w:divBdr>
    </w:div>
    <w:div w:id="373501291">
      <w:bodyDiv w:val="1"/>
      <w:marLeft w:val="0"/>
      <w:marRight w:val="0"/>
      <w:marTop w:val="0"/>
      <w:marBottom w:val="0"/>
      <w:divBdr>
        <w:top w:val="none" w:sz="0" w:space="0" w:color="auto"/>
        <w:left w:val="none" w:sz="0" w:space="0" w:color="auto"/>
        <w:bottom w:val="none" w:sz="0" w:space="0" w:color="auto"/>
        <w:right w:val="none" w:sz="0" w:space="0" w:color="auto"/>
      </w:divBdr>
    </w:div>
    <w:div w:id="398597298">
      <w:bodyDiv w:val="1"/>
      <w:marLeft w:val="0"/>
      <w:marRight w:val="0"/>
      <w:marTop w:val="0"/>
      <w:marBottom w:val="0"/>
      <w:divBdr>
        <w:top w:val="none" w:sz="0" w:space="0" w:color="auto"/>
        <w:left w:val="none" w:sz="0" w:space="0" w:color="auto"/>
        <w:bottom w:val="none" w:sz="0" w:space="0" w:color="auto"/>
        <w:right w:val="none" w:sz="0" w:space="0" w:color="auto"/>
      </w:divBdr>
    </w:div>
    <w:div w:id="402603430">
      <w:bodyDiv w:val="1"/>
      <w:marLeft w:val="0"/>
      <w:marRight w:val="0"/>
      <w:marTop w:val="0"/>
      <w:marBottom w:val="0"/>
      <w:divBdr>
        <w:top w:val="none" w:sz="0" w:space="0" w:color="auto"/>
        <w:left w:val="none" w:sz="0" w:space="0" w:color="auto"/>
        <w:bottom w:val="none" w:sz="0" w:space="0" w:color="auto"/>
        <w:right w:val="none" w:sz="0" w:space="0" w:color="auto"/>
      </w:divBdr>
    </w:div>
    <w:div w:id="431559078">
      <w:bodyDiv w:val="1"/>
      <w:marLeft w:val="0"/>
      <w:marRight w:val="0"/>
      <w:marTop w:val="0"/>
      <w:marBottom w:val="0"/>
      <w:divBdr>
        <w:top w:val="none" w:sz="0" w:space="0" w:color="auto"/>
        <w:left w:val="none" w:sz="0" w:space="0" w:color="auto"/>
        <w:bottom w:val="none" w:sz="0" w:space="0" w:color="auto"/>
        <w:right w:val="none" w:sz="0" w:space="0" w:color="auto"/>
      </w:divBdr>
    </w:div>
    <w:div w:id="439566789">
      <w:bodyDiv w:val="1"/>
      <w:marLeft w:val="0"/>
      <w:marRight w:val="0"/>
      <w:marTop w:val="0"/>
      <w:marBottom w:val="0"/>
      <w:divBdr>
        <w:top w:val="none" w:sz="0" w:space="0" w:color="auto"/>
        <w:left w:val="none" w:sz="0" w:space="0" w:color="auto"/>
        <w:bottom w:val="none" w:sz="0" w:space="0" w:color="auto"/>
        <w:right w:val="none" w:sz="0" w:space="0" w:color="auto"/>
      </w:divBdr>
    </w:div>
    <w:div w:id="474564567">
      <w:bodyDiv w:val="1"/>
      <w:marLeft w:val="0"/>
      <w:marRight w:val="0"/>
      <w:marTop w:val="0"/>
      <w:marBottom w:val="0"/>
      <w:divBdr>
        <w:top w:val="none" w:sz="0" w:space="0" w:color="auto"/>
        <w:left w:val="none" w:sz="0" w:space="0" w:color="auto"/>
        <w:bottom w:val="none" w:sz="0" w:space="0" w:color="auto"/>
        <w:right w:val="none" w:sz="0" w:space="0" w:color="auto"/>
      </w:divBdr>
    </w:div>
    <w:div w:id="526214334">
      <w:bodyDiv w:val="1"/>
      <w:marLeft w:val="0"/>
      <w:marRight w:val="0"/>
      <w:marTop w:val="0"/>
      <w:marBottom w:val="0"/>
      <w:divBdr>
        <w:top w:val="none" w:sz="0" w:space="0" w:color="auto"/>
        <w:left w:val="none" w:sz="0" w:space="0" w:color="auto"/>
        <w:bottom w:val="none" w:sz="0" w:space="0" w:color="auto"/>
        <w:right w:val="none" w:sz="0" w:space="0" w:color="auto"/>
      </w:divBdr>
    </w:div>
    <w:div w:id="536815259">
      <w:bodyDiv w:val="1"/>
      <w:marLeft w:val="0"/>
      <w:marRight w:val="0"/>
      <w:marTop w:val="0"/>
      <w:marBottom w:val="0"/>
      <w:divBdr>
        <w:top w:val="none" w:sz="0" w:space="0" w:color="auto"/>
        <w:left w:val="none" w:sz="0" w:space="0" w:color="auto"/>
        <w:bottom w:val="none" w:sz="0" w:space="0" w:color="auto"/>
        <w:right w:val="none" w:sz="0" w:space="0" w:color="auto"/>
      </w:divBdr>
    </w:div>
    <w:div w:id="552540563">
      <w:bodyDiv w:val="1"/>
      <w:marLeft w:val="0"/>
      <w:marRight w:val="0"/>
      <w:marTop w:val="0"/>
      <w:marBottom w:val="0"/>
      <w:divBdr>
        <w:top w:val="none" w:sz="0" w:space="0" w:color="auto"/>
        <w:left w:val="none" w:sz="0" w:space="0" w:color="auto"/>
        <w:bottom w:val="none" w:sz="0" w:space="0" w:color="auto"/>
        <w:right w:val="none" w:sz="0" w:space="0" w:color="auto"/>
      </w:divBdr>
    </w:div>
    <w:div w:id="596713871">
      <w:bodyDiv w:val="1"/>
      <w:marLeft w:val="0"/>
      <w:marRight w:val="0"/>
      <w:marTop w:val="0"/>
      <w:marBottom w:val="0"/>
      <w:divBdr>
        <w:top w:val="none" w:sz="0" w:space="0" w:color="auto"/>
        <w:left w:val="none" w:sz="0" w:space="0" w:color="auto"/>
        <w:bottom w:val="none" w:sz="0" w:space="0" w:color="auto"/>
        <w:right w:val="none" w:sz="0" w:space="0" w:color="auto"/>
      </w:divBdr>
    </w:div>
    <w:div w:id="624772146">
      <w:bodyDiv w:val="1"/>
      <w:marLeft w:val="0"/>
      <w:marRight w:val="0"/>
      <w:marTop w:val="0"/>
      <w:marBottom w:val="0"/>
      <w:divBdr>
        <w:top w:val="none" w:sz="0" w:space="0" w:color="auto"/>
        <w:left w:val="none" w:sz="0" w:space="0" w:color="auto"/>
        <w:bottom w:val="none" w:sz="0" w:space="0" w:color="auto"/>
        <w:right w:val="none" w:sz="0" w:space="0" w:color="auto"/>
      </w:divBdr>
    </w:div>
    <w:div w:id="634919868">
      <w:bodyDiv w:val="1"/>
      <w:marLeft w:val="0"/>
      <w:marRight w:val="0"/>
      <w:marTop w:val="0"/>
      <w:marBottom w:val="0"/>
      <w:divBdr>
        <w:top w:val="none" w:sz="0" w:space="0" w:color="auto"/>
        <w:left w:val="none" w:sz="0" w:space="0" w:color="auto"/>
        <w:bottom w:val="none" w:sz="0" w:space="0" w:color="auto"/>
        <w:right w:val="none" w:sz="0" w:space="0" w:color="auto"/>
      </w:divBdr>
    </w:div>
    <w:div w:id="699667622">
      <w:bodyDiv w:val="1"/>
      <w:marLeft w:val="0"/>
      <w:marRight w:val="0"/>
      <w:marTop w:val="0"/>
      <w:marBottom w:val="0"/>
      <w:divBdr>
        <w:top w:val="none" w:sz="0" w:space="0" w:color="auto"/>
        <w:left w:val="none" w:sz="0" w:space="0" w:color="auto"/>
        <w:bottom w:val="none" w:sz="0" w:space="0" w:color="auto"/>
        <w:right w:val="none" w:sz="0" w:space="0" w:color="auto"/>
      </w:divBdr>
    </w:div>
    <w:div w:id="706831033">
      <w:bodyDiv w:val="1"/>
      <w:marLeft w:val="0"/>
      <w:marRight w:val="0"/>
      <w:marTop w:val="0"/>
      <w:marBottom w:val="0"/>
      <w:divBdr>
        <w:top w:val="none" w:sz="0" w:space="0" w:color="auto"/>
        <w:left w:val="none" w:sz="0" w:space="0" w:color="auto"/>
        <w:bottom w:val="none" w:sz="0" w:space="0" w:color="auto"/>
        <w:right w:val="none" w:sz="0" w:space="0" w:color="auto"/>
      </w:divBdr>
    </w:div>
    <w:div w:id="719012395">
      <w:bodyDiv w:val="1"/>
      <w:marLeft w:val="0"/>
      <w:marRight w:val="0"/>
      <w:marTop w:val="0"/>
      <w:marBottom w:val="0"/>
      <w:divBdr>
        <w:top w:val="none" w:sz="0" w:space="0" w:color="auto"/>
        <w:left w:val="none" w:sz="0" w:space="0" w:color="auto"/>
        <w:bottom w:val="none" w:sz="0" w:space="0" w:color="auto"/>
        <w:right w:val="none" w:sz="0" w:space="0" w:color="auto"/>
      </w:divBdr>
    </w:div>
    <w:div w:id="726491414">
      <w:bodyDiv w:val="1"/>
      <w:marLeft w:val="0"/>
      <w:marRight w:val="0"/>
      <w:marTop w:val="0"/>
      <w:marBottom w:val="0"/>
      <w:divBdr>
        <w:top w:val="none" w:sz="0" w:space="0" w:color="auto"/>
        <w:left w:val="none" w:sz="0" w:space="0" w:color="auto"/>
        <w:bottom w:val="none" w:sz="0" w:space="0" w:color="auto"/>
        <w:right w:val="none" w:sz="0" w:space="0" w:color="auto"/>
      </w:divBdr>
    </w:div>
    <w:div w:id="728043213">
      <w:bodyDiv w:val="1"/>
      <w:marLeft w:val="0"/>
      <w:marRight w:val="0"/>
      <w:marTop w:val="0"/>
      <w:marBottom w:val="0"/>
      <w:divBdr>
        <w:top w:val="none" w:sz="0" w:space="0" w:color="auto"/>
        <w:left w:val="none" w:sz="0" w:space="0" w:color="auto"/>
        <w:bottom w:val="none" w:sz="0" w:space="0" w:color="auto"/>
        <w:right w:val="none" w:sz="0" w:space="0" w:color="auto"/>
      </w:divBdr>
    </w:div>
    <w:div w:id="732895469">
      <w:bodyDiv w:val="1"/>
      <w:marLeft w:val="0"/>
      <w:marRight w:val="0"/>
      <w:marTop w:val="0"/>
      <w:marBottom w:val="0"/>
      <w:divBdr>
        <w:top w:val="none" w:sz="0" w:space="0" w:color="auto"/>
        <w:left w:val="none" w:sz="0" w:space="0" w:color="auto"/>
        <w:bottom w:val="none" w:sz="0" w:space="0" w:color="auto"/>
        <w:right w:val="none" w:sz="0" w:space="0" w:color="auto"/>
      </w:divBdr>
    </w:div>
    <w:div w:id="766462109">
      <w:bodyDiv w:val="1"/>
      <w:marLeft w:val="0"/>
      <w:marRight w:val="0"/>
      <w:marTop w:val="0"/>
      <w:marBottom w:val="0"/>
      <w:divBdr>
        <w:top w:val="none" w:sz="0" w:space="0" w:color="auto"/>
        <w:left w:val="none" w:sz="0" w:space="0" w:color="auto"/>
        <w:bottom w:val="none" w:sz="0" w:space="0" w:color="auto"/>
        <w:right w:val="none" w:sz="0" w:space="0" w:color="auto"/>
      </w:divBdr>
    </w:div>
    <w:div w:id="806050173">
      <w:bodyDiv w:val="1"/>
      <w:marLeft w:val="0"/>
      <w:marRight w:val="0"/>
      <w:marTop w:val="0"/>
      <w:marBottom w:val="0"/>
      <w:divBdr>
        <w:top w:val="none" w:sz="0" w:space="0" w:color="auto"/>
        <w:left w:val="none" w:sz="0" w:space="0" w:color="auto"/>
        <w:bottom w:val="none" w:sz="0" w:space="0" w:color="auto"/>
        <w:right w:val="none" w:sz="0" w:space="0" w:color="auto"/>
      </w:divBdr>
    </w:div>
    <w:div w:id="811212937">
      <w:bodyDiv w:val="1"/>
      <w:marLeft w:val="0"/>
      <w:marRight w:val="0"/>
      <w:marTop w:val="0"/>
      <w:marBottom w:val="0"/>
      <w:divBdr>
        <w:top w:val="none" w:sz="0" w:space="0" w:color="auto"/>
        <w:left w:val="none" w:sz="0" w:space="0" w:color="auto"/>
        <w:bottom w:val="none" w:sz="0" w:space="0" w:color="auto"/>
        <w:right w:val="none" w:sz="0" w:space="0" w:color="auto"/>
      </w:divBdr>
    </w:div>
    <w:div w:id="824514346">
      <w:bodyDiv w:val="1"/>
      <w:marLeft w:val="0"/>
      <w:marRight w:val="0"/>
      <w:marTop w:val="0"/>
      <w:marBottom w:val="0"/>
      <w:divBdr>
        <w:top w:val="none" w:sz="0" w:space="0" w:color="auto"/>
        <w:left w:val="none" w:sz="0" w:space="0" w:color="auto"/>
        <w:bottom w:val="none" w:sz="0" w:space="0" w:color="auto"/>
        <w:right w:val="none" w:sz="0" w:space="0" w:color="auto"/>
      </w:divBdr>
    </w:div>
    <w:div w:id="836387323">
      <w:bodyDiv w:val="1"/>
      <w:marLeft w:val="0"/>
      <w:marRight w:val="0"/>
      <w:marTop w:val="0"/>
      <w:marBottom w:val="0"/>
      <w:divBdr>
        <w:top w:val="none" w:sz="0" w:space="0" w:color="auto"/>
        <w:left w:val="none" w:sz="0" w:space="0" w:color="auto"/>
        <w:bottom w:val="none" w:sz="0" w:space="0" w:color="auto"/>
        <w:right w:val="none" w:sz="0" w:space="0" w:color="auto"/>
      </w:divBdr>
    </w:div>
    <w:div w:id="899948631">
      <w:bodyDiv w:val="1"/>
      <w:marLeft w:val="0"/>
      <w:marRight w:val="0"/>
      <w:marTop w:val="0"/>
      <w:marBottom w:val="0"/>
      <w:divBdr>
        <w:top w:val="none" w:sz="0" w:space="0" w:color="auto"/>
        <w:left w:val="none" w:sz="0" w:space="0" w:color="auto"/>
        <w:bottom w:val="none" w:sz="0" w:space="0" w:color="auto"/>
        <w:right w:val="none" w:sz="0" w:space="0" w:color="auto"/>
      </w:divBdr>
    </w:div>
    <w:div w:id="904729102">
      <w:bodyDiv w:val="1"/>
      <w:marLeft w:val="0"/>
      <w:marRight w:val="0"/>
      <w:marTop w:val="0"/>
      <w:marBottom w:val="0"/>
      <w:divBdr>
        <w:top w:val="none" w:sz="0" w:space="0" w:color="auto"/>
        <w:left w:val="none" w:sz="0" w:space="0" w:color="auto"/>
        <w:bottom w:val="none" w:sz="0" w:space="0" w:color="auto"/>
        <w:right w:val="none" w:sz="0" w:space="0" w:color="auto"/>
      </w:divBdr>
    </w:div>
    <w:div w:id="950287511">
      <w:bodyDiv w:val="1"/>
      <w:marLeft w:val="0"/>
      <w:marRight w:val="0"/>
      <w:marTop w:val="0"/>
      <w:marBottom w:val="0"/>
      <w:divBdr>
        <w:top w:val="none" w:sz="0" w:space="0" w:color="auto"/>
        <w:left w:val="none" w:sz="0" w:space="0" w:color="auto"/>
        <w:bottom w:val="none" w:sz="0" w:space="0" w:color="auto"/>
        <w:right w:val="none" w:sz="0" w:space="0" w:color="auto"/>
      </w:divBdr>
    </w:div>
    <w:div w:id="997995778">
      <w:bodyDiv w:val="1"/>
      <w:marLeft w:val="0"/>
      <w:marRight w:val="0"/>
      <w:marTop w:val="0"/>
      <w:marBottom w:val="0"/>
      <w:divBdr>
        <w:top w:val="none" w:sz="0" w:space="0" w:color="auto"/>
        <w:left w:val="none" w:sz="0" w:space="0" w:color="auto"/>
        <w:bottom w:val="none" w:sz="0" w:space="0" w:color="auto"/>
        <w:right w:val="none" w:sz="0" w:space="0" w:color="auto"/>
      </w:divBdr>
    </w:div>
    <w:div w:id="1047875448">
      <w:bodyDiv w:val="1"/>
      <w:marLeft w:val="0"/>
      <w:marRight w:val="0"/>
      <w:marTop w:val="0"/>
      <w:marBottom w:val="0"/>
      <w:divBdr>
        <w:top w:val="none" w:sz="0" w:space="0" w:color="auto"/>
        <w:left w:val="none" w:sz="0" w:space="0" w:color="auto"/>
        <w:bottom w:val="none" w:sz="0" w:space="0" w:color="auto"/>
        <w:right w:val="none" w:sz="0" w:space="0" w:color="auto"/>
      </w:divBdr>
    </w:div>
    <w:div w:id="1092899686">
      <w:bodyDiv w:val="1"/>
      <w:marLeft w:val="0"/>
      <w:marRight w:val="0"/>
      <w:marTop w:val="0"/>
      <w:marBottom w:val="0"/>
      <w:divBdr>
        <w:top w:val="none" w:sz="0" w:space="0" w:color="auto"/>
        <w:left w:val="none" w:sz="0" w:space="0" w:color="auto"/>
        <w:bottom w:val="none" w:sz="0" w:space="0" w:color="auto"/>
        <w:right w:val="none" w:sz="0" w:space="0" w:color="auto"/>
      </w:divBdr>
    </w:div>
    <w:div w:id="1128621881">
      <w:bodyDiv w:val="1"/>
      <w:marLeft w:val="0"/>
      <w:marRight w:val="0"/>
      <w:marTop w:val="0"/>
      <w:marBottom w:val="0"/>
      <w:divBdr>
        <w:top w:val="none" w:sz="0" w:space="0" w:color="auto"/>
        <w:left w:val="none" w:sz="0" w:space="0" w:color="auto"/>
        <w:bottom w:val="none" w:sz="0" w:space="0" w:color="auto"/>
        <w:right w:val="none" w:sz="0" w:space="0" w:color="auto"/>
      </w:divBdr>
    </w:div>
    <w:div w:id="1185484223">
      <w:bodyDiv w:val="1"/>
      <w:marLeft w:val="0"/>
      <w:marRight w:val="0"/>
      <w:marTop w:val="0"/>
      <w:marBottom w:val="0"/>
      <w:divBdr>
        <w:top w:val="none" w:sz="0" w:space="0" w:color="auto"/>
        <w:left w:val="none" w:sz="0" w:space="0" w:color="auto"/>
        <w:bottom w:val="none" w:sz="0" w:space="0" w:color="auto"/>
        <w:right w:val="none" w:sz="0" w:space="0" w:color="auto"/>
      </w:divBdr>
    </w:div>
    <w:div w:id="1193766279">
      <w:bodyDiv w:val="1"/>
      <w:marLeft w:val="0"/>
      <w:marRight w:val="0"/>
      <w:marTop w:val="0"/>
      <w:marBottom w:val="0"/>
      <w:divBdr>
        <w:top w:val="none" w:sz="0" w:space="0" w:color="auto"/>
        <w:left w:val="none" w:sz="0" w:space="0" w:color="auto"/>
        <w:bottom w:val="none" w:sz="0" w:space="0" w:color="auto"/>
        <w:right w:val="none" w:sz="0" w:space="0" w:color="auto"/>
      </w:divBdr>
    </w:div>
    <w:div w:id="1196846196">
      <w:bodyDiv w:val="1"/>
      <w:marLeft w:val="0"/>
      <w:marRight w:val="0"/>
      <w:marTop w:val="0"/>
      <w:marBottom w:val="0"/>
      <w:divBdr>
        <w:top w:val="none" w:sz="0" w:space="0" w:color="auto"/>
        <w:left w:val="none" w:sz="0" w:space="0" w:color="auto"/>
        <w:bottom w:val="none" w:sz="0" w:space="0" w:color="auto"/>
        <w:right w:val="none" w:sz="0" w:space="0" w:color="auto"/>
      </w:divBdr>
    </w:div>
    <w:div w:id="1230841743">
      <w:bodyDiv w:val="1"/>
      <w:marLeft w:val="0"/>
      <w:marRight w:val="0"/>
      <w:marTop w:val="0"/>
      <w:marBottom w:val="0"/>
      <w:divBdr>
        <w:top w:val="none" w:sz="0" w:space="0" w:color="auto"/>
        <w:left w:val="none" w:sz="0" w:space="0" w:color="auto"/>
        <w:bottom w:val="none" w:sz="0" w:space="0" w:color="auto"/>
        <w:right w:val="none" w:sz="0" w:space="0" w:color="auto"/>
      </w:divBdr>
    </w:div>
    <w:div w:id="1282804832">
      <w:bodyDiv w:val="1"/>
      <w:marLeft w:val="0"/>
      <w:marRight w:val="0"/>
      <w:marTop w:val="0"/>
      <w:marBottom w:val="0"/>
      <w:divBdr>
        <w:top w:val="none" w:sz="0" w:space="0" w:color="auto"/>
        <w:left w:val="none" w:sz="0" w:space="0" w:color="auto"/>
        <w:bottom w:val="none" w:sz="0" w:space="0" w:color="auto"/>
        <w:right w:val="none" w:sz="0" w:space="0" w:color="auto"/>
      </w:divBdr>
    </w:div>
    <w:div w:id="1305161498">
      <w:bodyDiv w:val="1"/>
      <w:marLeft w:val="0"/>
      <w:marRight w:val="0"/>
      <w:marTop w:val="0"/>
      <w:marBottom w:val="0"/>
      <w:divBdr>
        <w:top w:val="none" w:sz="0" w:space="0" w:color="auto"/>
        <w:left w:val="none" w:sz="0" w:space="0" w:color="auto"/>
        <w:bottom w:val="none" w:sz="0" w:space="0" w:color="auto"/>
        <w:right w:val="none" w:sz="0" w:space="0" w:color="auto"/>
      </w:divBdr>
    </w:div>
    <w:div w:id="1309742360">
      <w:bodyDiv w:val="1"/>
      <w:marLeft w:val="0"/>
      <w:marRight w:val="0"/>
      <w:marTop w:val="0"/>
      <w:marBottom w:val="0"/>
      <w:divBdr>
        <w:top w:val="none" w:sz="0" w:space="0" w:color="auto"/>
        <w:left w:val="none" w:sz="0" w:space="0" w:color="auto"/>
        <w:bottom w:val="none" w:sz="0" w:space="0" w:color="auto"/>
        <w:right w:val="none" w:sz="0" w:space="0" w:color="auto"/>
      </w:divBdr>
    </w:div>
    <w:div w:id="1399160412">
      <w:bodyDiv w:val="1"/>
      <w:marLeft w:val="0"/>
      <w:marRight w:val="0"/>
      <w:marTop w:val="0"/>
      <w:marBottom w:val="0"/>
      <w:divBdr>
        <w:top w:val="none" w:sz="0" w:space="0" w:color="auto"/>
        <w:left w:val="none" w:sz="0" w:space="0" w:color="auto"/>
        <w:bottom w:val="none" w:sz="0" w:space="0" w:color="auto"/>
        <w:right w:val="none" w:sz="0" w:space="0" w:color="auto"/>
      </w:divBdr>
    </w:div>
    <w:div w:id="1421873056">
      <w:bodyDiv w:val="1"/>
      <w:marLeft w:val="0"/>
      <w:marRight w:val="0"/>
      <w:marTop w:val="0"/>
      <w:marBottom w:val="0"/>
      <w:divBdr>
        <w:top w:val="none" w:sz="0" w:space="0" w:color="auto"/>
        <w:left w:val="none" w:sz="0" w:space="0" w:color="auto"/>
        <w:bottom w:val="none" w:sz="0" w:space="0" w:color="auto"/>
        <w:right w:val="none" w:sz="0" w:space="0" w:color="auto"/>
      </w:divBdr>
    </w:div>
    <w:div w:id="1439984316">
      <w:bodyDiv w:val="1"/>
      <w:marLeft w:val="0"/>
      <w:marRight w:val="0"/>
      <w:marTop w:val="0"/>
      <w:marBottom w:val="0"/>
      <w:divBdr>
        <w:top w:val="none" w:sz="0" w:space="0" w:color="auto"/>
        <w:left w:val="none" w:sz="0" w:space="0" w:color="auto"/>
        <w:bottom w:val="none" w:sz="0" w:space="0" w:color="auto"/>
        <w:right w:val="none" w:sz="0" w:space="0" w:color="auto"/>
      </w:divBdr>
    </w:div>
    <w:div w:id="1458064215">
      <w:bodyDiv w:val="1"/>
      <w:marLeft w:val="0"/>
      <w:marRight w:val="0"/>
      <w:marTop w:val="0"/>
      <w:marBottom w:val="0"/>
      <w:divBdr>
        <w:top w:val="none" w:sz="0" w:space="0" w:color="auto"/>
        <w:left w:val="none" w:sz="0" w:space="0" w:color="auto"/>
        <w:bottom w:val="none" w:sz="0" w:space="0" w:color="auto"/>
        <w:right w:val="none" w:sz="0" w:space="0" w:color="auto"/>
      </w:divBdr>
    </w:div>
    <w:div w:id="1477575596">
      <w:bodyDiv w:val="1"/>
      <w:marLeft w:val="0"/>
      <w:marRight w:val="0"/>
      <w:marTop w:val="0"/>
      <w:marBottom w:val="0"/>
      <w:divBdr>
        <w:top w:val="none" w:sz="0" w:space="0" w:color="auto"/>
        <w:left w:val="none" w:sz="0" w:space="0" w:color="auto"/>
        <w:bottom w:val="none" w:sz="0" w:space="0" w:color="auto"/>
        <w:right w:val="none" w:sz="0" w:space="0" w:color="auto"/>
      </w:divBdr>
    </w:div>
    <w:div w:id="1526672307">
      <w:bodyDiv w:val="1"/>
      <w:marLeft w:val="0"/>
      <w:marRight w:val="0"/>
      <w:marTop w:val="0"/>
      <w:marBottom w:val="0"/>
      <w:divBdr>
        <w:top w:val="none" w:sz="0" w:space="0" w:color="auto"/>
        <w:left w:val="none" w:sz="0" w:space="0" w:color="auto"/>
        <w:bottom w:val="none" w:sz="0" w:space="0" w:color="auto"/>
        <w:right w:val="none" w:sz="0" w:space="0" w:color="auto"/>
      </w:divBdr>
    </w:div>
    <w:div w:id="1582643717">
      <w:bodyDiv w:val="1"/>
      <w:marLeft w:val="0"/>
      <w:marRight w:val="0"/>
      <w:marTop w:val="0"/>
      <w:marBottom w:val="0"/>
      <w:divBdr>
        <w:top w:val="none" w:sz="0" w:space="0" w:color="auto"/>
        <w:left w:val="none" w:sz="0" w:space="0" w:color="auto"/>
        <w:bottom w:val="none" w:sz="0" w:space="0" w:color="auto"/>
        <w:right w:val="none" w:sz="0" w:space="0" w:color="auto"/>
      </w:divBdr>
    </w:div>
    <w:div w:id="1684281123">
      <w:bodyDiv w:val="1"/>
      <w:marLeft w:val="0"/>
      <w:marRight w:val="0"/>
      <w:marTop w:val="0"/>
      <w:marBottom w:val="0"/>
      <w:divBdr>
        <w:top w:val="none" w:sz="0" w:space="0" w:color="auto"/>
        <w:left w:val="none" w:sz="0" w:space="0" w:color="auto"/>
        <w:bottom w:val="none" w:sz="0" w:space="0" w:color="auto"/>
        <w:right w:val="none" w:sz="0" w:space="0" w:color="auto"/>
      </w:divBdr>
    </w:div>
    <w:div w:id="1752852085">
      <w:bodyDiv w:val="1"/>
      <w:marLeft w:val="0"/>
      <w:marRight w:val="0"/>
      <w:marTop w:val="0"/>
      <w:marBottom w:val="0"/>
      <w:divBdr>
        <w:top w:val="none" w:sz="0" w:space="0" w:color="auto"/>
        <w:left w:val="none" w:sz="0" w:space="0" w:color="auto"/>
        <w:bottom w:val="none" w:sz="0" w:space="0" w:color="auto"/>
        <w:right w:val="none" w:sz="0" w:space="0" w:color="auto"/>
      </w:divBdr>
    </w:div>
    <w:div w:id="1871528252">
      <w:bodyDiv w:val="1"/>
      <w:marLeft w:val="0"/>
      <w:marRight w:val="0"/>
      <w:marTop w:val="0"/>
      <w:marBottom w:val="0"/>
      <w:divBdr>
        <w:top w:val="none" w:sz="0" w:space="0" w:color="auto"/>
        <w:left w:val="none" w:sz="0" w:space="0" w:color="auto"/>
        <w:bottom w:val="none" w:sz="0" w:space="0" w:color="auto"/>
        <w:right w:val="none" w:sz="0" w:space="0" w:color="auto"/>
      </w:divBdr>
    </w:div>
    <w:div w:id="1910117329">
      <w:bodyDiv w:val="1"/>
      <w:marLeft w:val="0"/>
      <w:marRight w:val="0"/>
      <w:marTop w:val="0"/>
      <w:marBottom w:val="0"/>
      <w:divBdr>
        <w:top w:val="none" w:sz="0" w:space="0" w:color="auto"/>
        <w:left w:val="none" w:sz="0" w:space="0" w:color="auto"/>
        <w:bottom w:val="none" w:sz="0" w:space="0" w:color="auto"/>
        <w:right w:val="none" w:sz="0" w:space="0" w:color="auto"/>
      </w:divBdr>
    </w:div>
    <w:div w:id="1916277353">
      <w:bodyDiv w:val="1"/>
      <w:marLeft w:val="0"/>
      <w:marRight w:val="0"/>
      <w:marTop w:val="0"/>
      <w:marBottom w:val="0"/>
      <w:divBdr>
        <w:top w:val="none" w:sz="0" w:space="0" w:color="auto"/>
        <w:left w:val="none" w:sz="0" w:space="0" w:color="auto"/>
        <w:bottom w:val="none" w:sz="0" w:space="0" w:color="auto"/>
        <w:right w:val="none" w:sz="0" w:space="0" w:color="auto"/>
      </w:divBdr>
    </w:div>
    <w:div w:id="1930960822">
      <w:bodyDiv w:val="1"/>
      <w:marLeft w:val="0"/>
      <w:marRight w:val="0"/>
      <w:marTop w:val="0"/>
      <w:marBottom w:val="0"/>
      <w:divBdr>
        <w:top w:val="none" w:sz="0" w:space="0" w:color="auto"/>
        <w:left w:val="none" w:sz="0" w:space="0" w:color="auto"/>
        <w:bottom w:val="none" w:sz="0" w:space="0" w:color="auto"/>
        <w:right w:val="none" w:sz="0" w:space="0" w:color="auto"/>
      </w:divBdr>
    </w:div>
    <w:div w:id="1946840451">
      <w:bodyDiv w:val="1"/>
      <w:marLeft w:val="0"/>
      <w:marRight w:val="0"/>
      <w:marTop w:val="0"/>
      <w:marBottom w:val="0"/>
      <w:divBdr>
        <w:top w:val="none" w:sz="0" w:space="0" w:color="auto"/>
        <w:left w:val="none" w:sz="0" w:space="0" w:color="auto"/>
        <w:bottom w:val="none" w:sz="0" w:space="0" w:color="auto"/>
        <w:right w:val="none" w:sz="0" w:space="0" w:color="auto"/>
      </w:divBdr>
    </w:div>
    <w:div w:id="2089500315">
      <w:bodyDiv w:val="1"/>
      <w:marLeft w:val="0"/>
      <w:marRight w:val="0"/>
      <w:marTop w:val="0"/>
      <w:marBottom w:val="0"/>
      <w:divBdr>
        <w:top w:val="none" w:sz="0" w:space="0" w:color="auto"/>
        <w:left w:val="none" w:sz="0" w:space="0" w:color="auto"/>
        <w:bottom w:val="none" w:sz="0" w:space="0" w:color="auto"/>
        <w:right w:val="none" w:sz="0" w:space="0" w:color="auto"/>
      </w:divBdr>
    </w:div>
    <w:div w:id="212653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jpe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jp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Ama</b:Tag>
    <b:SourceType>InternetSite</b:SourceType>
    <b:Guid>{6270676D-C0AC-F341-A531-3E76EEBE3C45}</b:Guid>
    <b:Title>What is ETL?</b:Title>
    <b:Author>
      <b:Author>
        <b:Corporate>Amazon Web Services</b:Corporate>
      </b:Author>
    </b:Author>
    <b:InternetSiteTitle>Amazon</b:InternetSiteTitle>
    <b:URL>https://aws.amazon.com/what-is/etl/</b:URL>
    <b:RefOrder>1</b:RefOrder>
  </b:Source>
  <b:Source>
    <b:Tag>Ora</b:Tag>
    <b:SourceType>InternetSite</b:SourceType>
    <b:Guid>{E76EFE7E-F699-354B-AA9A-6DC20F1029C0}</b:Guid>
    <b:Author>
      <b:Author>
        <b:Corporate>Oracle</b:Corporate>
      </b:Author>
    </b:Author>
    <b:Title>What Is a Data Warehouse?</b:Title>
    <b:InternetSiteTitle>Oracle</b:InternetSiteTitle>
    <b:URL>https://www.oracle.com/ca-en/database/what-is-a-data-warehouse/</b:URL>
    <b:RefOrder>2</b:RefOrder>
  </b:Source>
  <b:Source>
    <b:Tag>IBM</b:Tag>
    <b:SourceType>InternetSite</b:SourceType>
    <b:Guid>{F265A88D-B7EC-274F-8D39-6BA93C8559EF}</b:Guid>
    <b:Author>
      <b:Author>
        <b:Corporate>IBM</b:Corporate>
      </b:Author>
    </b:Author>
    <b:Title>What is OLAP (online analytical processing)?</b:Title>
    <b:InternetSiteTitle>IBM</b:InternetSiteTitle>
    <b:URL>https://www.ibm.com/topics/olap</b:URL>
    <b:RefOrder>3</b:RefOrder>
  </b:Source>
  <b:Source>
    <b:Tag>Tal</b:Tag>
    <b:SourceType>InternetSite</b:SourceType>
    <b:Guid>{7A26BDF4-F2D5-5747-9AF8-868142C5F0CB}</b:Guid>
    <b:Author>
      <b:Author>
        <b:Corporate>Talend</b:Corporate>
      </b:Author>
    </b:Author>
    <b:Title>Analytical Processing</b:Title>
    <b:InternetSiteTitle>Talend Help</b:InternetSiteTitle>
    <b:URL>https://help.talend.com/r/en-US/7.3/data-quality-portal-user-guide/analytical-processing</b:URL>
    <b:RefOrder>4</b:RefOrder>
  </b:Source>
  <b:Source>
    <b:Tag>Azu</b:Tag>
    <b:SourceType>InternetSite</b:SourceType>
    <b:Guid>{378EA28C-6F4C-8846-A889-A9059A834AE6}</b:Guid>
    <b:Author>
      <b:Author>
        <b:Corporate>Azure Analysis Services</b:Corporate>
      </b:Author>
    </b:Author>
    <b:Title>Online analytical processing (OLAP)</b:Title>
    <b:InternetSiteTitle>Microsoft</b:InternetSiteTitle>
    <b:URL>https://learn.microsoft.com/en-us/azure/architecture/data-guide/relational-data/online-analytical-processing</b:URL>
    <b:RefOrder>5</b:RefOrder>
  </b:Source>
  <b:Source>
    <b:Tag>AWS</b:Tag>
    <b:SourceType>InternetSite</b:SourceType>
    <b:Guid>{2A48B248-54E9-A041-8B04-30DA1CA39F53}</b:Guid>
    <b:Author>
      <b:Author>
        <b:Corporate>AWS</b:Corporate>
      </b:Author>
    </b:Author>
    <b:Title>AWS Glue</b:Title>
    <b:InternetSiteTitle>Amazon</b:InternetSiteTitle>
    <b:URL>https://aws.amazon.com/glue/</b:URL>
    <b:RefOrder>6</b:RefOrder>
  </b:Source>
  <b:Source>
    <b:Tag>AWS1</b:Tag>
    <b:SourceType>InternetSite</b:SourceType>
    <b:Guid>{605D6FB2-8CCB-5B44-B231-9F8F821E36F4}</b:Guid>
    <b:Author>
      <b:Author>
        <b:Corporate>AWS Glue</b:Corporate>
      </b:Author>
    </b:Author>
    <b:Title>Overview of using AWS Glue</b:Title>
    <b:InternetSiteTitle>Amazon Docs</b:InternetSiteTitle>
    <b:URL>https://docs.aws.amazon.com/glue/latest/dg/start-console-overview.html</b:URL>
    <b:RefOrder>8</b:RefOrder>
  </b:Source>
  <b:Source>
    <b:Tag>AWS2</b:Tag>
    <b:SourceType>InternetSite</b:SourceType>
    <b:Guid>{E96CA34D-6D71-AF4E-BF7C-7EC3141AA6F7}</b:Guid>
    <b:Author>
      <b:Author>
        <b:Corporate>AWS Glue</b:Corporate>
      </b:Author>
    </b:Author>
    <b:Title>Visual ETL with AWS Glue Studio</b:Title>
    <b:InternetSiteTitle>Amazon</b:InternetSiteTitle>
    <b:URL>https://docs.aws.amazon.com/glue/latest/dg/edit-nodes-chapter.html</b:URL>
    <b:RefOrder>7</b:RefOrder>
  </b:Source>
</b:Sources>
</file>

<file path=customXml/itemProps1.xml><?xml version="1.0" encoding="utf-8"?>
<ds:datastoreItem xmlns:ds="http://schemas.openxmlformats.org/officeDocument/2006/customXml" ds:itemID="{E5966C44-4123-094E-BAC7-7A8DB886B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63</Pages>
  <Words>1666</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Bikin Ghimire</dc:creator>
  <cp:keywords/>
  <dc:description/>
  <cp:lastModifiedBy>Raj Prasad Shrestha</cp:lastModifiedBy>
  <cp:revision>77</cp:revision>
  <dcterms:created xsi:type="dcterms:W3CDTF">2024-04-02T21:04:00Z</dcterms:created>
  <dcterms:modified xsi:type="dcterms:W3CDTF">2024-04-06T01:19:00Z</dcterms:modified>
</cp:coreProperties>
</file>